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D984E" w14:textId="77777777" w:rsidR="00EE7258" w:rsidRPr="00EE7258" w:rsidRDefault="00EE7258" w:rsidP="00EE7258">
      <w:pPr>
        <w:shd w:val="clear" w:color="auto" w:fill="FFFFFF"/>
        <w:spacing w:before="100" w:beforeAutospacing="1" w:after="100" w:afterAutospacing="1" w:line="240" w:lineRule="auto"/>
        <w:textAlignment w:val="baseline"/>
        <w:outlineLvl w:val="1"/>
        <w:rPr>
          <w:rFonts w:ascii="Open Sans" w:eastAsia="Times New Roman" w:hAnsi="Open Sans" w:cs="Open Sans"/>
          <w:b/>
          <w:bCs/>
          <w:color w:val="111111"/>
          <w:kern w:val="0"/>
          <w:sz w:val="36"/>
          <w:szCs w:val="36"/>
          <w:lang w:eastAsia="en-GB"/>
          <w14:ligatures w14:val="none"/>
        </w:rPr>
      </w:pPr>
      <w:r w:rsidRPr="00EE7258">
        <w:rPr>
          <w:rFonts w:ascii="Open Sans" w:eastAsia="Times New Roman" w:hAnsi="Open Sans" w:cs="Open Sans"/>
          <w:b/>
          <w:bCs/>
          <w:color w:val="111111"/>
          <w:kern w:val="0"/>
          <w:sz w:val="36"/>
          <w:szCs w:val="36"/>
          <w:lang w:eastAsia="en-GB"/>
          <w14:ligatures w14:val="none"/>
        </w:rPr>
        <w:t>Introduction</w:t>
      </w:r>
    </w:p>
    <w:p w14:paraId="78E8B2D0" w14:textId="77777777" w:rsidR="00EE7258" w:rsidRPr="00EE7258" w:rsidRDefault="00EE7258" w:rsidP="00EE7258">
      <w:pPr>
        <w:shd w:val="clear" w:color="auto" w:fill="FFFFFF"/>
        <w:spacing w:before="100" w:beforeAutospacing="1" w:after="100" w:afterAutospacing="1"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The Commissioner for Survivors of Institutional Childhood Abuse is committed to protecting your privacy.  This Privacy Notice explains how the Commissioner's Office uses information about you and the ways in which we will safeguard your personal information. It is designed to meet the requirements of the United Kingdom General Data Protection Regulation (UK GDPR), and the Data Protection Act 2018, in terms of your individual right to be kept informed about how and why we collect, and use information, about you.</w:t>
      </w:r>
    </w:p>
    <w:p w14:paraId="1220C489" w14:textId="77777777" w:rsidR="00EE7258" w:rsidRPr="00EE7258" w:rsidRDefault="00EE7258" w:rsidP="00EE7258">
      <w:pPr>
        <w:shd w:val="clear" w:color="auto" w:fill="FFFFFF"/>
        <w:spacing w:before="100" w:beforeAutospacing="1" w:after="100" w:afterAutospacing="1" w:line="240" w:lineRule="auto"/>
        <w:textAlignment w:val="baseline"/>
        <w:outlineLvl w:val="1"/>
        <w:rPr>
          <w:rFonts w:ascii="Open Sans" w:eastAsia="Times New Roman" w:hAnsi="Open Sans" w:cs="Open Sans"/>
          <w:b/>
          <w:bCs/>
          <w:color w:val="111111"/>
          <w:kern w:val="0"/>
          <w:sz w:val="36"/>
          <w:szCs w:val="36"/>
          <w:lang w:eastAsia="en-GB"/>
          <w14:ligatures w14:val="none"/>
        </w:rPr>
      </w:pPr>
      <w:r w:rsidRPr="00EE7258">
        <w:rPr>
          <w:rFonts w:ascii="Open Sans" w:eastAsia="Times New Roman" w:hAnsi="Open Sans" w:cs="Open Sans"/>
          <w:b/>
          <w:bCs/>
          <w:color w:val="111111"/>
          <w:kern w:val="0"/>
          <w:sz w:val="36"/>
          <w:szCs w:val="36"/>
          <w:lang w:eastAsia="en-GB"/>
          <w14:ligatures w14:val="none"/>
        </w:rPr>
        <w:t>Who we are</w:t>
      </w:r>
    </w:p>
    <w:p w14:paraId="0E206FB3" w14:textId="77777777" w:rsidR="00EE7258" w:rsidRPr="00EE7258" w:rsidRDefault="00EE7258" w:rsidP="00EE7258">
      <w:pPr>
        <w:shd w:val="clear" w:color="auto" w:fill="FFFFFF"/>
        <w:spacing w:before="100" w:beforeAutospacing="1" w:after="100" w:afterAutospacing="1"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The Office of the Commissioner is an independent office established under the Historical Institutional Abuse (Northern Ireland) Act 2019 (the Act). The principal aim of the Commissioner for Survivors of Institutional Childhood Abuse in exercising functions under the Act is to fulfil one of the recommendations of the Historical Institutional Abuse Inquiry through promoting the interests of any person who suffered abuse while a child and while resident in an institution at some time between 1922 and 1995. Any information that you provide to us will be used to assist us in discharging our functions under the Act.</w:t>
      </w:r>
    </w:p>
    <w:p w14:paraId="0D69D4C9" w14:textId="77777777" w:rsidR="00EE7258" w:rsidRPr="00EE7258" w:rsidRDefault="00EE7258" w:rsidP="00EE7258">
      <w:pPr>
        <w:shd w:val="clear" w:color="auto" w:fill="FFFFFF"/>
        <w:spacing w:before="100" w:beforeAutospacing="1" w:after="100" w:afterAutospacing="1" w:line="240" w:lineRule="auto"/>
        <w:textAlignment w:val="baseline"/>
        <w:outlineLvl w:val="1"/>
        <w:rPr>
          <w:rFonts w:ascii="Open Sans" w:eastAsia="Times New Roman" w:hAnsi="Open Sans" w:cs="Open Sans"/>
          <w:b/>
          <w:bCs/>
          <w:color w:val="111111"/>
          <w:kern w:val="0"/>
          <w:sz w:val="36"/>
          <w:szCs w:val="36"/>
          <w:lang w:eastAsia="en-GB"/>
          <w14:ligatures w14:val="none"/>
        </w:rPr>
      </w:pPr>
      <w:r w:rsidRPr="00EE7258">
        <w:rPr>
          <w:rFonts w:ascii="Open Sans" w:eastAsia="Times New Roman" w:hAnsi="Open Sans" w:cs="Open Sans"/>
          <w:b/>
          <w:bCs/>
          <w:color w:val="111111"/>
          <w:kern w:val="0"/>
          <w:sz w:val="36"/>
          <w:szCs w:val="36"/>
          <w:lang w:eastAsia="en-GB"/>
          <w14:ligatures w14:val="none"/>
        </w:rPr>
        <w:t>The type of personal information we process</w:t>
      </w:r>
    </w:p>
    <w:p w14:paraId="3014E3AF" w14:textId="77777777" w:rsidR="00EE7258" w:rsidRPr="00EE7258" w:rsidRDefault="00EE7258" w:rsidP="00EE7258">
      <w:pPr>
        <w:shd w:val="clear" w:color="auto" w:fill="FFFFFF"/>
        <w:spacing w:before="100" w:beforeAutospacing="1" w:after="100" w:afterAutospacing="1"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We currently collect and process some or all of the following information:</w:t>
      </w:r>
    </w:p>
    <w:p w14:paraId="2C6F810C" w14:textId="77777777" w:rsidR="00EE7258" w:rsidRPr="00EE7258" w:rsidRDefault="00EE7258" w:rsidP="00EE7258">
      <w:pPr>
        <w:numPr>
          <w:ilvl w:val="0"/>
          <w:numId w:val="1"/>
        </w:numPr>
        <w:shd w:val="clear" w:color="auto" w:fill="FFFFFF"/>
        <w:spacing w:after="0"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Your contact details (name, postal address, telephone number, email address</w:t>
      </w:r>
      <w:proofErr w:type="gramStart"/>
      <w:r w:rsidRPr="00EE7258">
        <w:rPr>
          <w:rFonts w:ascii="Open Sans" w:eastAsia="Times New Roman" w:hAnsi="Open Sans" w:cs="Open Sans"/>
          <w:color w:val="111111"/>
          <w:kern w:val="0"/>
          <w:sz w:val="27"/>
          <w:szCs w:val="27"/>
          <w:lang w:eastAsia="en-GB"/>
          <w14:ligatures w14:val="none"/>
        </w:rPr>
        <w:t>);</w:t>
      </w:r>
      <w:proofErr w:type="gramEnd"/>
    </w:p>
    <w:p w14:paraId="4CB68658" w14:textId="0F53634E" w:rsidR="00EE7258" w:rsidRPr="00EE7258" w:rsidRDefault="00EE7258" w:rsidP="00EE7258">
      <w:pPr>
        <w:shd w:val="clear" w:color="auto" w:fill="FFFFFF"/>
        <w:spacing w:before="100" w:beforeAutospacing="1" w:after="100" w:afterAutospacing="1"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 xml:space="preserve">Occasionally, we may collect and process the following types of </w:t>
      </w:r>
      <w:r w:rsidR="00653B4D" w:rsidRPr="00EE7258">
        <w:rPr>
          <w:rFonts w:ascii="Open Sans" w:eastAsia="Times New Roman" w:hAnsi="Open Sans" w:cs="Open Sans"/>
          <w:color w:val="111111"/>
          <w:kern w:val="0"/>
          <w:sz w:val="27"/>
          <w:szCs w:val="27"/>
          <w:lang w:eastAsia="en-GB"/>
          <w14:ligatures w14:val="none"/>
        </w:rPr>
        <w:t>information.</w:t>
      </w:r>
    </w:p>
    <w:p w14:paraId="114CC7C5" w14:textId="06E233E5" w:rsidR="00EE7258" w:rsidRPr="00EE7258" w:rsidRDefault="00EE7258" w:rsidP="00EE7258">
      <w:pPr>
        <w:numPr>
          <w:ilvl w:val="0"/>
          <w:numId w:val="2"/>
        </w:numPr>
        <w:shd w:val="clear" w:color="auto" w:fill="FFFFFF"/>
        <w:spacing w:after="0"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 xml:space="preserve">Details of the institutions you had a connection </w:t>
      </w:r>
      <w:r w:rsidR="00653B4D" w:rsidRPr="00EE7258">
        <w:rPr>
          <w:rFonts w:ascii="Open Sans" w:eastAsia="Times New Roman" w:hAnsi="Open Sans" w:cs="Open Sans"/>
          <w:color w:val="111111"/>
          <w:kern w:val="0"/>
          <w:sz w:val="27"/>
          <w:szCs w:val="27"/>
          <w:lang w:eastAsia="en-GB"/>
          <w14:ligatures w14:val="none"/>
        </w:rPr>
        <w:t>with.</w:t>
      </w:r>
    </w:p>
    <w:p w14:paraId="49989653" w14:textId="693F3A5C" w:rsidR="00EE7258" w:rsidRPr="00EE7258" w:rsidRDefault="00EE7258" w:rsidP="00EE7258">
      <w:pPr>
        <w:numPr>
          <w:ilvl w:val="0"/>
          <w:numId w:val="2"/>
        </w:numPr>
        <w:shd w:val="clear" w:color="auto" w:fill="FFFFFF"/>
        <w:spacing w:after="0"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 xml:space="preserve">Third party contact details, for example, with your consent, the contact details of your family, friends or legal representatives to enable us to assist </w:t>
      </w:r>
      <w:r w:rsidR="00653B4D" w:rsidRPr="00EE7258">
        <w:rPr>
          <w:rFonts w:ascii="Open Sans" w:eastAsia="Times New Roman" w:hAnsi="Open Sans" w:cs="Open Sans"/>
          <w:color w:val="111111"/>
          <w:kern w:val="0"/>
          <w:sz w:val="27"/>
          <w:szCs w:val="27"/>
          <w:lang w:eastAsia="en-GB"/>
          <w14:ligatures w14:val="none"/>
        </w:rPr>
        <w:t>you.</w:t>
      </w:r>
    </w:p>
    <w:p w14:paraId="7DCBCC1C" w14:textId="18F64712" w:rsidR="00EE7258" w:rsidRPr="00EE7258" w:rsidRDefault="00EE7258" w:rsidP="00EE7258">
      <w:pPr>
        <w:numPr>
          <w:ilvl w:val="0"/>
          <w:numId w:val="2"/>
        </w:numPr>
        <w:shd w:val="clear" w:color="auto" w:fill="FFFFFF"/>
        <w:spacing w:after="0"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lastRenderedPageBreak/>
        <w:t>Additional information provided voluntarily by you which may include special category (sensitive) personal information, for example information relating to an individual’s physical or mental health, religion or sexuality.</w:t>
      </w:r>
    </w:p>
    <w:p w14:paraId="0E6245D6" w14:textId="222FA2F9" w:rsidR="00EE7258" w:rsidRPr="00EE7258" w:rsidRDefault="00EE7258" w:rsidP="00EE7258">
      <w:pPr>
        <w:numPr>
          <w:ilvl w:val="0"/>
          <w:numId w:val="2"/>
        </w:numPr>
        <w:shd w:val="clear" w:color="auto" w:fill="FFFFFF"/>
        <w:spacing w:after="0"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Records from public and targeted events at which you were present.</w:t>
      </w:r>
    </w:p>
    <w:p w14:paraId="6B1DD95D" w14:textId="03D05EF0" w:rsidR="00EE7258" w:rsidRPr="00EE7258" w:rsidRDefault="00EE7258" w:rsidP="00EE7258">
      <w:pPr>
        <w:numPr>
          <w:ilvl w:val="0"/>
          <w:numId w:val="2"/>
        </w:numPr>
        <w:shd w:val="clear" w:color="auto" w:fill="FFFFFF"/>
        <w:spacing w:after="0"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 xml:space="preserve">Records from meetings (including virtual meetings) with victims and survivors at which you were </w:t>
      </w:r>
      <w:r w:rsidR="00653B4D" w:rsidRPr="00EE7258">
        <w:rPr>
          <w:rFonts w:ascii="Open Sans" w:eastAsia="Times New Roman" w:hAnsi="Open Sans" w:cs="Open Sans"/>
          <w:color w:val="111111"/>
          <w:kern w:val="0"/>
          <w:sz w:val="27"/>
          <w:szCs w:val="27"/>
          <w:lang w:eastAsia="en-GB"/>
          <w14:ligatures w14:val="none"/>
        </w:rPr>
        <w:t>present or</w:t>
      </w:r>
      <w:r w:rsidRPr="00EE7258">
        <w:rPr>
          <w:rFonts w:ascii="Open Sans" w:eastAsia="Times New Roman" w:hAnsi="Open Sans" w:cs="Open Sans"/>
          <w:color w:val="111111"/>
          <w:kern w:val="0"/>
          <w:sz w:val="27"/>
          <w:szCs w:val="27"/>
          <w:lang w:eastAsia="en-GB"/>
          <w14:ligatures w14:val="none"/>
        </w:rPr>
        <w:t xml:space="preserve"> being represented.</w:t>
      </w:r>
    </w:p>
    <w:p w14:paraId="7328AE95" w14:textId="77777777" w:rsidR="00EE7258" w:rsidRPr="00EE7258" w:rsidRDefault="00EE7258" w:rsidP="00EE7258">
      <w:pPr>
        <w:numPr>
          <w:ilvl w:val="0"/>
          <w:numId w:val="2"/>
        </w:numPr>
        <w:shd w:val="clear" w:color="auto" w:fill="FFFFFF"/>
        <w:spacing w:after="0"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Personal information belonging to you held by other public sector organisations, in PRONI records and/or Inquiry recordings/transcripts, which may include special category (sensitive) personal information, for example information relating to an individual’s physical or mental health, religion or sexuality.</w:t>
      </w:r>
    </w:p>
    <w:p w14:paraId="7ABE763F" w14:textId="77777777" w:rsidR="00EE7258" w:rsidRPr="00EE7258" w:rsidRDefault="00EE7258" w:rsidP="00EE7258">
      <w:pPr>
        <w:shd w:val="clear" w:color="auto" w:fill="FFFFFF"/>
        <w:spacing w:beforeAutospacing="1" w:after="0" w:afterAutospacing="1"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It is important to note, that when communicating with the Office of the Commissioner for Survivors of Institutional Childhood Abuse, an individual does not have to provide the information we may ask for.  However, where an individual does not provide </w:t>
      </w:r>
      <w:r w:rsidRPr="00EE7258">
        <w:rPr>
          <w:rFonts w:ascii="Open Sans" w:eastAsia="Times New Roman" w:hAnsi="Open Sans" w:cs="Open Sans"/>
          <w:b/>
          <w:bCs/>
          <w:color w:val="111111"/>
          <w:kern w:val="0"/>
          <w:sz w:val="27"/>
          <w:szCs w:val="27"/>
          <w:bdr w:val="none" w:sz="0" w:space="0" w:color="auto" w:frame="1"/>
          <w:lang w:eastAsia="en-GB"/>
          <w14:ligatures w14:val="none"/>
        </w:rPr>
        <w:t>the information requested, the Commissioner may be unable to complete the particular task for which the information was requested.</w:t>
      </w:r>
    </w:p>
    <w:p w14:paraId="77CB5348" w14:textId="77777777" w:rsidR="00EE7258" w:rsidRPr="00EE7258" w:rsidRDefault="00EE7258" w:rsidP="00EE7258">
      <w:pPr>
        <w:shd w:val="clear" w:color="auto" w:fill="FFFFFF"/>
        <w:spacing w:before="100" w:beforeAutospacing="1" w:after="100" w:afterAutospacing="1" w:line="240" w:lineRule="auto"/>
        <w:textAlignment w:val="baseline"/>
        <w:outlineLvl w:val="1"/>
        <w:rPr>
          <w:rFonts w:ascii="Open Sans" w:eastAsia="Times New Roman" w:hAnsi="Open Sans" w:cs="Open Sans"/>
          <w:b/>
          <w:bCs/>
          <w:color w:val="111111"/>
          <w:kern w:val="0"/>
          <w:sz w:val="36"/>
          <w:szCs w:val="36"/>
          <w:lang w:eastAsia="en-GB"/>
          <w14:ligatures w14:val="none"/>
        </w:rPr>
      </w:pPr>
      <w:r w:rsidRPr="00EE7258">
        <w:rPr>
          <w:rFonts w:ascii="Open Sans" w:eastAsia="Times New Roman" w:hAnsi="Open Sans" w:cs="Open Sans"/>
          <w:b/>
          <w:bCs/>
          <w:color w:val="111111"/>
          <w:kern w:val="0"/>
          <w:sz w:val="36"/>
          <w:szCs w:val="36"/>
          <w:lang w:eastAsia="en-GB"/>
          <w14:ligatures w14:val="none"/>
        </w:rPr>
        <w:t>How we get your personal information</w:t>
      </w:r>
    </w:p>
    <w:p w14:paraId="4E46EFDC" w14:textId="77777777" w:rsidR="00EE7258" w:rsidRPr="00EE7258" w:rsidRDefault="00EE7258" w:rsidP="00EE7258">
      <w:pPr>
        <w:shd w:val="clear" w:color="auto" w:fill="FFFFFF"/>
        <w:spacing w:before="100" w:beforeAutospacing="1" w:after="100" w:afterAutospacing="1"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Most of the personal information we process is either provided directly by you, from our meetings with you, by organisations representing or connected to you, or has come from government records (including from The Historical Institution Abuse Inquiry).</w:t>
      </w:r>
    </w:p>
    <w:p w14:paraId="126CAAC2" w14:textId="77777777" w:rsidR="00EE7258" w:rsidRPr="00EE7258" w:rsidRDefault="00EE7258" w:rsidP="00EE7258">
      <w:pPr>
        <w:shd w:val="clear" w:color="auto" w:fill="FFFFFF"/>
        <w:spacing w:before="100" w:beforeAutospacing="1" w:after="100" w:afterAutospacing="1"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We may also receive personal information indirectly, from third parties including from another public sector organisation.</w:t>
      </w:r>
    </w:p>
    <w:p w14:paraId="6DDF942A" w14:textId="77777777" w:rsidR="00EE7258" w:rsidRPr="00EE7258" w:rsidRDefault="00EE7258" w:rsidP="00EE7258">
      <w:pPr>
        <w:shd w:val="clear" w:color="auto" w:fill="FFFFFF"/>
        <w:spacing w:before="100" w:beforeAutospacing="1" w:after="100" w:afterAutospacing="1" w:line="240" w:lineRule="auto"/>
        <w:textAlignment w:val="baseline"/>
        <w:outlineLvl w:val="1"/>
        <w:rPr>
          <w:rFonts w:ascii="Open Sans" w:eastAsia="Times New Roman" w:hAnsi="Open Sans" w:cs="Open Sans"/>
          <w:b/>
          <w:bCs/>
          <w:color w:val="111111"/>
          <w:kern w:val="0"/>
          <w:sz w:val="36"/>
          <w:szCs w:val="36"/>
          <w:lang w:eastAsia="en-GB"/>
          <w14:ligatures w14:val="none"/>
        </w:rPr>
      </w:pPr>
      <w:r w:rsidRPr="00EE7258">
        <w:rPr>
          <w:rFonts w:ascii="Open Sans" w:eastAsia="Times New Roman" w:hAnsi="Open Sans" w:cs="Open Sans"/>
          <w:b/>
          <w:bCs/>
          <w:color w:val="111111"/>
          <w:kern w:val="0"/>
          <w:sz w:val="36"/>
          <w:szCs w:val="36"/>
          <w:lang w:eastAsia="en-GB"/>
          <w14:ligatures w14:val="none"/>
        </w:rPr>
        <w:t>Who the information may be shared with</w:t>
      </w:r>
    </w:p>
    <w:p w14:paraId="3543F83C" w14:textId="77777777" w:rsidR="00EE7258" w:rsidRPr="00EE7258" w:rsidRDefault="00EE7258" w:rsidP="00EE7258">
      <w:pPr>
        <w:shd w:val="clear" w:color="auto" w:fill="FFFFFF"/>
        <w:spacing w:before="100" w:beforeAutospacing="1" w:after="100" w:afterAutospacing="1"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Any personal information we process will not be shared outside of Commissioner's office unless with your consent, or if the law permits, or places an obligation on the Commissioner to do so, or that sharing is necessary to safeguard the interests of you, the data subject. Where it is appropriate we will keep you informed.</w:t>
      </w:r>
    </w:p>
    <w:p w14:paraId="0B96DBB5" w14:textId="77777777" w:rsidR="00EE7258" w:rsidRPr="00EE7258" w:rsidRDefault="00EE7258" w:rsidP="00EE7258">
      <w:pPr>
        <w:shd w:val="clear" w:color="auto" w:fill="FFFFFF"/>
        <w:spacing w:before="100" w:beforeAutospacing="1" w:after="100" w:afterAutospacing="1" w:line="240" w:lineRule="auto"/>
        <w:textAlignment w:val="baseline"/>
        <w:outlineLvl w:val="1"/>
        <w:rPr>
          <w:rFonts w:ascii="Open Sans" w:eastAsia="Times New Roman" w:hAnsi="Open Sans" w:cs="Open Sans"/>
          <w:b/>
          <w:bCs/>
          <w:color w:val="111111"/>
          <w:kern w:val="0"/>
          <w:sz w:val="36"/>
          <w:szCs w:val="36"/>
          <w:lang w:eastAsia="en-GB"/>
          <w14:ligatures w14:val="none"/>
        </w:rPr>
      </w:pPr>
      <w:r w:rsidRPr="00EE7258">
        <w:rPr>
          <w:rFonts w:ascii="Open Sans" w:eastAsia="Times New Roman" w:hAnsi="Open Sans" w:cs="Open Sans"/>
          <w:b/>
          <w:bCs/>
          <w:color w:val="111111"/>
          <w:kern w:val="0"/>
          <w:sz w:val="36"/>
          <w:szCs w:val="36"/>
          <w:lang w:eastAsia="en-GB"/>
          <w14:ligatures w14:val="none"/>
        </w:rPr>
        <w:lastRenderedPageBreak/>
        <w:t>Our lawful basis for processing personal information</w:t>
      </w:r>
    </w:p>
    <w:p w14:paraId="3577744A" w14:textId="77777777" w:rsidR="00EE7258" w:rsidRPr="00EE7258" w:rsidRDefault="00EE7258" w:rsidP="00EE7258">
      <w:pPr>
        <w:shd w:val="clear" w:color="auto" w:fill="FFFFFF"/>
        <w:spacing w:before="100" w:beforeAutospacing="1" w:after="100" w:afterAutospacing="1"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To comply with data protection legislation, we must have a lawful basis for processing any personal information.</w:t>
      </w:r>
    </w:p>
    <w:p w14:paraId="42B503F0" w14:textId="02581085" w:rsidR="00EE7258" w:rsidRPr="00EE7258" w:rsidRDefault="00EE7258" w:rsidP="00EE7258">
      <w:pPr>
        <w:shd w:val="clear" w:color="auto" w:fill="FFFFFF"/>
        <w:spacing w:before="100" w:beforeAutospacing="1" w:after="100" w:afterAutospacing="1"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 xml:space="preserve">The processing that the Commissioner's office carries out in this case is on a ‘public task’ basis under Article 6(1)(e) of the UK GDPR. This means the processing is necessary </w:t>
      </w:r>
      <w:r w:rsidR="00653B4D" w:rsidRPr="00EE7258">
        <w:rPr>
          <w:rFonts w:ascii="Open Sans" w:eastAsia="Times New Roman" w:hAnsi="Open Sans" w:cs="Open Sans"/>
          <w:color w:val="111111"/>
          <w:kern w:val="0"/>
          <w:sz w:val="27"/>
          <w:szCs w:val="27"/>
          <w:lang w:eastAsia="en-GB"/>
          <w14:ligatures w14:val="none"/>
        </w:rPr>
        <w:t>for the</w:t>
      </w:r>
      <w:r w:rsidRPr="00EE7258">
        <w:rPr>
          <w:rFonts w:ascii="Open Sans" w:eastAsia="Times New Roman" w:hAnsi="Open Sans" w:cs="Open Sans"/>
          <w:color w:val="111111"/>
          <w:kern w:val="0"/>
          <w:sz w:val="27"/>
          <w:szCs w:val="27"/>
          <w:lang w:eastAsia="en-GB"/>
          <w14:ligatures w14:val="none"/>
        </w:rPr>
        <w:t xml:space="preserve"> Commissioner to perform a task in the public interest, or in order to discharge its official functions, including those under the Historical Institutional Abuse (Northern Ireland) Act 2019.</w:t>
      </w:r>
    </w:p>
    <w:p w14:paraId="3564EBD9" w14:textId="77777777" w:rsidR="00EE7258" w:rsidRPr="00EE7258" w:rsidRDefault="00EE7258" w:rsidP="00EE7258">
      <w:pPr>
        <w:shd w:val="clear" w:color="auto" w:fill="FFFFFF"/>
        <w:spacing w:before="100" w:beforeAutospacing="1" w:after="100" w:afterAutospacing="1"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As noted above, some of the personal information we process may be special category personal information. Special category personal information needs more protection as it is particularly sensitive. To lawfully process special category information, in addition to the lawful basis under Article 6 of the UK GDPR outlined above, we rely on the condition under Article 9(2)(g) of the UK GDPR – where “processing is necessary for substantial public interest purposes”. Furthermore, provision for the processing of special categories of personal information relies on the requirement that a condition in Part 2 of Schedule 1 of the Data Protection Act 2018 is met. In this regard the condition in paragraph 6 is applicable – that processing is necessary in the exercise of a function conferred by an enactment, or rule of law and for reasons of substantial public interest, and in the exercise of a function of a government department.</w:t>
      </w:r>
    </w:p>
    <w:p w14:paraId="7BB8BF9E" w14:textId="77777777" w:rsidR="00EE7258" w:rsidRPr="00EE7258" w:rsidRDefault="00EE7258" w:rsidP="00EE7258">
      <w:pPr>
        <w:shd w:val="clear" w:color="auto" w:fill="FFFFFF"/>
        <w:spacing w:before="100" w:beforeAutospacing="1" w:after="100" w:afterAutospacing="1" w:line="240" w:lineRule="auto"/>
        <w:textAlignment w:val="baseline"/>
        <w:outlineLvl w:val="1"/>
        <w:rPr>
          <w:rFonts w:ascii="Open Sans" w:eastAsia="Times New Roman" w:hAnsi="Open Sans" w:cs="Open Sans"/>
          <w:b/>
          <w:bCs/>
          <w:color w:val="111111"/>
          <w:kern w:val="0"/>
          <w:sz w:val="36"/>
          <w:szCs w:val="36"/>
          <w:lang w:eastAsia="en-GB"/>
          <w14:ligatures w14:val="none"/>
        </w:rPr>
      </w:pPr>
      <w:r w:rsidRPr="00EE7258">
        <w:rPr>
          <w:rFonts w:ascii="Open Sans" w:eastAsia="Times New Roman" w:hAnsi="Open Sans" w:cs="Open Sans"/>
          <w:b/>
          <w:bCs/>
          <w:color w:val="111111"/>
          <w:kern w:val="0"/>
          <w:sz w:val="36"/>
          <w:szCs w:val="36"/>
          <w:lang w:eastAsia="en-GB"/>
          <w14:ligatures w14:val="none"/>
        </w:rPr>
        <w:t>How we store your personal information</w:t>
      </w:r>
    </w:p>
    <w:p w14:paraId="799BFDCA" w14:textId="77777777" w:rsidR="00EE7258" w:rsidRPr="00EE7258" w:rsidRDefault="00EE7258" w:rsidP="00EE7258">
      <w:pPr>
        <w:shd w:val="clear" w:color="auto" w:fill="FFFFFF"/>
        <w:spacing w:before="100" w:beforeAutospacing="1" w:after="100" w:afterAutospacing="1"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Your personal information will be managed in accordance with the UK GDPR and DPA 2018 legislation. </w:t>
      </w:r>
    </w:p>
    <w:p w14:paraId="70643613" w14:textId="77777777" w:rsidR="00EE7258" w:rsidRPr="00EE7258" w:rsidRDefault="00EE7258" w:rsidP="00EE7258">
      <w:pPr>
        <w:shd w:val="clear" w:color="auto" w:fill="FFFFFF"/>
        <w:spacing w:before="100" w:beforeAutospacing="1" w:after="100" w:afterAutospacing="1"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Where personal information is received by:</w:t>
      </w:r>
    </w:p>
    <w:p w14:paraId="4F7B754E" w14:textId="70C746D7" w:rsidR="00EE7258" w:rsidRPr="00EE7258" w:rsidRDefault="00EE7258" w:rsidP="00EE7258">
      <w:pPr>
        <w:numPr>
          <w:ilvl w:val="0"/>
          <w:numId w:val="3"/>
        </w:numPr>
        <w:shd w:val="clear" w:color="auto" w:fill="FFFFFF"/>
        <w:spacing w:after="0"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 xml:space="preserve">hard copy format </w:t>
      </w:r>
      <w:r w:rsidR="00653B4D" w:rsidRPr="00EE7258">
        <w:rPr>
          <w:rFonts w:ascii="Open Sans" w:eastAsia="Times New Roman" w:hAnsi="Open Sans" w:cs="Open Sans"/>
          <w:color w:val="111111"/>
          <w:kern w:val="0"/>
          <w:sz w:val="27"/>
          <w:szCs w:val="27"/>
          <w:lang w:eastAsia="en-GB"/>
          <w14:ligatures w14:val="none"/>
        </w:rPr>
        <w:t>- it</w:t>
      </w:r>
      <w:r w:rsidRPr="00EE7258">
        <w:rPr>
          <w:rFonts w:ascii="Open Sans" w:eastAsia="Times New Roman" w:hAnsi="Open Sans" w:cs="Open Sans"/>
          <w:color w:val="111111"/>
          <w:kern w:val="0"/>
          <w:sz w:val="27"/>
          <w:szCs w:val="27"/>
          <w:lang w:eastAsia="en-GB"/>
          <w14:ligatures w14:val="none"/>
        </w:rPr>
        <w:t xml:space="preserve"> is scanned to create an electronic copy, and saved and retained securely within Content Manager, the </w:t>
      </w:r>
      <w:r w:rsidRPr="00EE7258">
        <w:rPr>
          <w:rFonts w:ascii="Open Sans" w:eastAsia="Times New Roman" w:hAnsi="Open Sans" w:cs="Open Sans"/>
          <w:color w:val="111111"/>
          <w:kern w:val="0"/>
          <w:sz w:val="27"/>
          <w:szCs w:val="27"/>
          <w:lang w:eastAsia="en-GB"/>
          <w14:ligatures w14:val="none"/>
        </w:rPr>
        <w:lastRenderedPageBreak/>
        <w:t xml:space="preserve">standard system for records management in the Northern Ireland Civil </w:t>
      </w:r>
      <w:r w:rsidR="00653B4D" w:rsidRPr="00EE7258">
        <w:rPr>
          <w:rFonts w:ascii="Open Sans" w:eastAsia="Times New Roman" w:hAnsi="Open Sans" w:cs="Open Sans"/>
          <w:color w:val="111111"/>
          <w:kern w:val="0"/>
          <w:sz w:val="27"/>
          <w:szCs w:val="27"/>
          <w:lang w:eastAsia="en-GB"/>
          <w14:ligatures w14:val="none"/>
        </w:rPr>
        <w:t>Service.</w:t>
      </w:r>
    </w:p>
    <w:p w14:paraId="4E501BA9" w14:textId="3F18C3F8" w:rsidR="00EE7258" w:rsidRPr="00EE7258" w:rsidRDefault="00EE7258" w:rsidP="00EE7258">
      <w:pPr>
        <w:numPr>
          <w:ilvl w:val="0"/>
          <w:numId w:val="3"/>
        </w:numPr>
        <w:shd w:val="clear" w:color="auto" w:fill="FFFFFF"/>
        <w:spacing w:after="0"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 xml:space="preserve">electronic format </w:t>
      </w:r>
      <w:r w:rsidR="00653B4D" w:rsidRPr="00EE7258">
        <w:rPr>
          <w:rFonts w:ascii="Open Sans" w:eastAsia="Times New Roman" w:hAnsi="Open Sans" w:cs="Open Sans"/>
          <w:color w:val="111111"/>
          <w:kern w:val="0"/>
          <w:sz w:val="27"/>
          <w:szCs w:val="27"/>
          <w:lang w:eastAsia="en-GB"/>
          <w14:ligatures w14:val="none"/>
        </w:rPr>
        <w:t>- it</w:t>
      </w:r>
      <w:r w:rsidRPr="00EE7258">
        <w:rPr>
          <w:rFonts w:ascii="Open Sans" w:eastAsia="Times New Roman" w:hAnsi="Open Sans" w:cs="Open Sans"/>
          <w:color w:val="111111"/>
          <w:kern w:val="0"/>
          <w:sz w:val="27"/>
          <w:szCs w:val="27"/>
          <w:lang w:eastAsia="en-GB"/>
          <w14:ligatures w14:val="none"/>
        </w:rPr>
        <w:t xml:space="preserve"> is saved and retained securely within Content </w:t>
      </w:r>
      <w:r w:rsidR="00653B4D" w:rsidRPr="00EE7258">
        <w:rPr>
          <w:rFonts w:ascii="Open Sans" w:eastAsia="Times New Roman" w:hAnsi="Open Sans" w:cs="Open Sans"/>
          <w:color w:val="111111"/>
          <w:kern w:val="0"/>
          <w:sz w:val="27"/>
          <w:szCs w:val="27"/>
          <w:lang w:eastAsia="en-GB"/>
          <w14:ligatures w14:val="none"/>
        </w:rPr>
        <w:t>Manager.</w:t>
      </w:r>
    </w:p>
    <w:p w14:paraId="7241F291" w14:textId="34E5DAA6" w:rsidR="00EE7258" w:rsidRPr="00EE7258" w:rsidRDefault="00EE7258" w:rsidP="00EE7258">
      <w:pPr>
        <w:numPr>
          <w:ilvl w:val="0"/>
          <w:numId w:val="3"/>
        </w:numPr>
        <w:shd w:val="clear" w:color="auto" w:fill="FFFFFF"/>
        <w:spacing w:after="0"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 xml:space="preserve">telecommunication format </w:t>
      </w:r>
      <w:r w:rsidR="00653B4D" w:rsidRPr="00EE7258">
        <w:rPr>
          <w:rFonts w:ascii="Open Sans" w:eastAsia="Times New Roman" w:hAnsi="Open Sans" w:cs="Open Sans"/>
          <w:color w:val="111111"/>
          <w:kern w:val="0"/>
          <w:sz w:val="27"/>
          <w:szCs w:val="27"/>
          <w:lang w:eastAsia="en-GB"/>
          <w14:ligatures w14:val="none"/>
        </w:rPr>
        <w:t>- it</w:t>
      </w:r>
      <w:r w:rsidRPr="00EE7258">
        <w:rPr>
          <w:rFonts w:ascii="Open Sans" w:eastAsia="Times New Roman" w:hAnsi="Open Sans" w:cs="Open Sans"/>
          <w:color w:val="111111"/>
          <w:kern w:val="0"/>
          <w:sz w:val="27"/>
          <w:szCs w:val="27"/>
          <w:lang w:eastAsia="en-GB"/>
          <w14:ligatures w14:val="none"/>
        </w:rPr>
        <w:t xml:space="preserve"> is recorded on a telephone call log </w:t>
      </w:r>
      <w:r w:rsidR="00653B4D" w:rsidRPr="00EE7258">
        <w:rPr>
          <w:rFonts w:ascii="Open Sans" w:eastAsia="Times New Roman" w:hAnsi="Open Sans" w:cs="Open Sans"/>
          <w:color w:val="111111"/>
          <w:kern w:val="0"/>
          <w:sz w:val="27"/>
          <w:szCs w:val="27"/>
          <w:lang w:eastAsia="en-GB"/>
          <w14:ligatures w14:val="none"/>
        </w:rPr>
        <w:t>document and</w:t>
      </w:r>
      <w:r w:rsidRPr="00EE7258">
        <w:rPr>
          <w:rFonts w:ascii="Open Sans" w:eastAsia="Times New Roman" w:hAnsi="Open Sans" w:cs="Open Sans"/>
          <w:color w:val="111111"/>
          <w:kern w:val="0"/>
          <w:sz w:val="27"/>
          <w:szCs w:val="27"/>
          <w:lang w:eastAsia="en-GB"/>
          <w14:ligatures w14:val="none"/>
        </w:rPr>
        <w:t xml:space="preserve"> saved securely within Content Manager.</w:t>
      </w:r>
    </w:p>
    <w:p w14:paraId="67038C26" w14:textId="77777777" w:rsidR="00EE7258" w:rsidRPr="00EE7258" w:rsidRDefault="00EE7258" w:rsidP="00EE7258">
      <w:pPr>
        <w:shd w:val="clear" w:color="auto" w:fill="FFFFFF"/>
        <w:spacing w:before="100" w:beforeAutospacing="1" w:after="100" w:afterAutospacing="1"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Access to all personal information processed by the Commissioner is restricted to those persons working in the Commissioner's office, to The Executive Office (TEO) records management administrators who are responsible for Content Manager.</w:t>
      </w:r>
    </w:p>
    <w:p w14:paraId="0E24882A" w14:textId="77777777" w:rsidR="00EE7258" w:rsidRPr="00EE7258" w:rsidRDefault="00EE7258" w:rsidP="00EE7258">
      <w:pPr>
        <w:shd w:val="clear" w:color="auto" w:fill="FFFFFF"/>
        <w:spacing w:before="100" w:beforeAutospacing="1" w:after="100" w:afterAutospacing="1"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The Commissioner will safeguard the security of any personal information supplied by ensuring:</w:t>
      </w:r>
    </w:p>
    <w:p w14:paraId="2A887E7D" w14:textId="6FF2CE73" w:rsidR="00EE7258" w:rsidRPr="00EE7258" w:rsidRDefault="00EE7258" w:rsidP="00EE7258">
      <w:pPr>
        <w:numPr>
          <w:ilvl w:val="0"/>
          <w:numId w:val="4"/>
        </w:numPr>
        <w:shd w:val="clear" w:color="auto" w:fill="FFFFFF"/>
        <w:spacing w:after="0"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 xml:space="preserve">It will not be shared outside of the Commissioner's office except for reasons mentioned </w:t>
      </w:r>
      <w:r w:rsidR="00653B4D" w:rsidRPr="00EE7258">
        <w:rPr>
          <w:rFonts w:ascii="Open Sans" w:eastAsia="Times New Roman" w:hAnsi="Open Sans" w:cs="Open Sans"/>
          <w:color w:val="111111"/>
          <w:kern w:val="0"/>
          <w:sz w:val="27"/>
          <w:szCs w:val="27"/>
          <w:lang w:eastAsia="en-GB"/>
          <w14:ligatures w14:val="none"/>
        </w:rPr>
        <w:t>above.</w:t>
      </w:r>
    </w:p>
    <w:p w14:paraId="516942F9" w14:textId="77777777" w:rsidR="00EE7258" w:rsidRPr="00EE7258" w:rsidRDefault="00EE7258" w:rsidP="00EE7258">
      <w:pPr>
        <w:numPr>
          <w:ilvl w:val="0"/>
          <w:numId w:val="4"/>
        </w:numPr>
        <w:shd w:val="clear" w:color="auto" w:fill="FFFFFF"/>
        <w:spacing w:after="0"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It will not be transferred to other individuals or organisations, unless documents are password protected; and the password is communicated in a separate email to the receiving individual or organisation</w:t>
      </w:r>
    </w:p>
    <w:p w14:paraId="4E3B21D3" w14:textId="77777777" w:rsidR="00EE7258" w:rsidRPr="00EE7258" w:rsidRDefault="00EE7258" w:rsidP="00EE7258">
      <w:pPr>
        <w:numPr>
          <w:ilvl w:val="0"/>
          <w:numId w:val="4"/>
        </w:numPr>
        <w:shd w:val="clear" w:color="auto" w:fill="FFFFFF"/>
        <w:spacing w:after="0"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The use of a secure encrypted IT system, services, or an application (commonly known as an “app”) and where necessary, further encrypting documents before being shared.</w:t>
      </w:r>
    </w:p>
    <w:p w14:paraId="4D8D6D8C" w14:textId="77777777" w:rsidR="00EE7258" w:rsidRPr="00EE7258" w:rsidRDefault="00EE7258" w:rsidP="00EE7258">
      <w:pPr>
        <w:numPr>
          <w:ilvl w:val="0"/>
          <w:numId w:val="4"/>
        </w:numPr>
        <w:shd w:val="clear" w:color="auto" w:fill="FFFFFF"/>
        <w:spacing w:after="0"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Staff will be provided with data protection training and guidance.</w:t>
      </w:r>
    </w:p>
    <w:p w14:paraId="45B08227" w14:textId="77777777" w:rsidR="00EE7258" w:rsidRPr="00EE7258" w:rsidRDefault="00EE7258" w:rsidP="00EE7258">
      <w:pPr>
        <w:shd w:val="clear" w:color="auto" w:fill="FFFFFF"/>
        <w:spacing w:before="100" w:beforeAutospacing="1" w:after="100" w:afterAutospacing="1" w:line="240" w:lineRule="auto"/>
        <w:textAlignment w:val="baseline"/>
        <w:outlineLvl w:val="1"/>
        <w:rPr>
          <w:rFonts w:ascii="Open Sans" w:eastAsia="Times New Roman" w:hAnsi="Open Sans" w:cs="Open Sans"/>
          <w:b/>
          <w:bCs/>
          <w:color w:val="111111"/>
          <w:kern w:val="0"/>
          <w:sz w:val="36"/>
          <w:szCs w:val="36"/>
          <w:lang w:eastAsia="en-GB"/>
          <w14:ligatures w14:val="none"/>
        </w:rPr>
      </w:pPr>
      <w:r w:rsidRPr="00EE7258">
        <w:rPr>
          <w:rFonts w:ascii="Open Sans" w:eastAsia="Times New Roman" w:hAnsi="Open Sans" w:cs="Open Sans"/>
          <w:b/>
          <w:bCs/>
          <w:color w:val="111111"/>
          <w:kern w:val="0"/>
          <w:sz w:val="36"/>
          <w:szCs w:val="36"/>
          <w:lang w:eastAsia="en-GB"/>
          <w14:ligatures w14:val="none"/>
        </w:rPr>
        <w:t>How long we keep personal information</w:t>
      </w:r>
    </w:p>
    <w:p w14:paraId="1F7DFA65" w14:textId="77777777" w:rsidR="00EE7258" w:rsidRPr="00EE7258" w:rsidRDefault="00EE7258" w:rsidP="00EE7258">
      <w:pPr>
        <w:shd w:val="clear" w:color="auto" w:fill="FFFFFF"/>
        <w:spacing w:before="100" w:beforeAutospacing="1" w:after="100" w:afterAutospacing="1"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Personal information will be kept for no longer than is necessary for the purposes for which it has been obtained, in line with the Commissioner’s Retention and Disposal Schedule (hereafter referred to as ‘the Schedule’).</w:t>
      </w:r>
    </w:p>
    <w:p w14:paraId="3EFBC191" w14:textId="77777777" w:rsidR="00EE7258" w:rsidRPr="00EE7258" w:rsidRDefault="00EE7258" w:rsidP="00EE7258">
      <w:pPr>
        <w:shd w:val="clear" w:color="auto" w:fill="FFFFFF"/>
        <w:spacing w:before="100" w:beforeAutospacing="1" w:after="100" w:afterAutospacing="1"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Under the Schedule, records will be reviewed seven years after the last record is received by the Commissioner. Following the review the record will either be retained by the Commissioner (if the office is still in place) or by TEO; disposed of securely; or transferred to the Public Record Office of Northern Ireland (PRONI) for permanent preservation.</w:t>
      </w:r>
    </w:p>
    <w:p w14:paraId="5B3DBF73" w14:textId="4A05EED0" w:rsidR="00EE7258" w:rsidRPr="00EE7258" w:rsidRDefault="00EE7258" w:rsidP="00EE7258">
      <w:pPr>
        <w:shd w:val="clear" w:color="auto" w:fill="FFFFFF"/>
        <w:spacing w:before="100" w:beforeAutospacing="1" w:after="100" w:afterAutospacing="1"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lastRenderedPageBreak/>
        <w:t xml:space="preserve">The </w:t>
      </w:r>
      <w:r w:rsidR="00653B4D" w:rsidRPr="00EE7258">
        <w:rPr>
          <w:rFonts w:ascii="Open Sans" w:eastAsia="Times New Roman" w:hAnsi="Open Sans" w:cs="Open Sans"/>
          <w:color w:val="111111"/>
          <w:kern w:val="0"/>
          <w:sz w:val="27"/>
          <w:szCs w:val="27"/>
          <w:lang w:eastAsia="en-GB"/>
          <w14:ligatures w14:val="none"/>
        </w:rPr>
        <w:t>Commissioner’s</w:t>
      </w:r>
      <w:r w:rsidRPr="00EE7258">
        <w:rPr>
          <w:rFonts w:ascii="Open Sans" w:eastAsia="Times New Roman" w:hAnsi="Open Sans" w:cs="Open Sans"/>
          <w:color w:val="111111"/>
          <w:kern w:val="0"/>
          <w:sz w:val="27"/>
          <w:szCs w:val="27"/>
          <w:lang w:eastAsia="en-GB"/>
          <w14:ligatures w14:val="none"/>
        </w:rPr>
        <w:t xml:space="preserve"> office will conduct regular reviews of personal information held, ensuring it is accurate and kept up to date, and will engage with you (the ‘data subject’) on the purposes for which your personal information is held.</w:t>
      </w:r>
    </w:p>
    <w:p w14:paraId="6AE68E91" w14:textId="77777777" w:rsidR="00EE7258" w:rsidRPr="00EE7258" w:rsidRDefault="00EE7258" w:rsidP="00EE7258">
      <w:pPr>
        <w:shd w:val="clear" w:color="auto" w:fill="FFFFFF"/>
        <w:spacing w:before="100" w:beforeAutospacing="1" w:after="100" w:afterAutospacing="1"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In certain circumstances you may request that your personal information be removed from our records by contacting the Data Protection Officer using the contact details provided at the end of this notice. </w:t>
      </w:r>
    </w:p>
    <w:p w14:paraId="29F8512E" w14:textId="77777777" w:rsidR="00EE7258" w:rsidRPr="00EE7258" w:rsidRDefault="00EE7258" w:rsidP="00EE7258">
      <w:pPr>
        <w:shd w:val="clear" w:color="auto" w:fill="FFFFFF"/>
        <w:spacing w:before="100" w:beforeAutospacing="1" w:after="100" w:afterAutospacing="1"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It is important to note that if you request your personal information to be removed the Commissioner's office will no longer be able to communicate with them about matters that may be of interest.</w:t>
      </w:r>
    </w:p>
    <w:p w14:paraId="364F18F8" w14:textId="77777777" w:rsidR="00EE7258" w:rsidRPr="00EE7258" w:rsidRDefault="00EE7258" w:rsidP="00EE7258">
      <w:pPr>
        <w:shd w:val="clear" w:color="auto" w:fill="FFFFFF"/>
        <w:spacing w:before="100" w:beforeAutospacing="1" w:after="100" w:afterAutospacing="1" w:line="240" w:lineRule="auto"/>
        <w:textAlignment w:val="baseline"/>
        <w:outlineLvl w:val="1"/>
        <w:rPr>
          <w:rFonts w:ascii="Open Sans" w:eastAsia="Times New Roman" w:hAnsi="Open Sans" w:cs="Open Sans"/>
          <w:b/>
          <w:bCs/>
          <w:color w:val="111111"/>
          <w:kern w:val="0"/>
          <w:sz w:val="36"/>
          <w:szCs w:val="36"/>
          <w:lang w:eastAsia="en-GB"/>
          <w14:ligatures w14:val="none"/>
        </w:rPr>
      </w:pPr>
      <w:r w:rsidRPr="00EE7258">
        <w:rPr>
          <w:rFonts w:ascii="Open Sans" w:eastAsia="Times New Roman" w:hAnsi="Open Sans" w:cs="Open Sans"/>
          <w:b/>
          <w:bCs/>
          <w:color w:val="111111"/>
          <w:kern w:val="0"/>
          <w:sz w:val="36"/>
          <w:szCs w:val="36"/>
          <w:lang w:eastAsia="en-GB"/>
          <w14:ligatures w14:val="none"/>
        </w:rPr>
        <w:t>What are your rights?</w:t>
      </w:r>
    </w:p>
    <w:p w14:paraId="137DB1F8" w14:textId="77777777" w:rsidR="00EE7258" w:rsidRPr="00EE7258" w:rsidRDefault="00EE7258" w:rsidP="00EE7258">
      <w:pPr>
        <w:numPr>
          <w:ilvl w:val="0"/>
          <w:numId w:val="5"/>
        </w:numPr>
        <w:shd w:val="clear" w:color="auto" w:fill="FFFFFF"/>
        <w:spacing w:after="0"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You have the </w:t>
      </w:r>
      <w:hyperlink r:id="rId5" w:tgtFrame="_blank" w:history="1">
        <w:r w:rsidRPr="00EE7258">
          <w:rPr>
            <w:rFonts w:ascii="Open Sans" w:eastAsia="Times New Roman" w:hAnsi="Open Sans" w:cs="Open Sans"/>
            <w:color w:val="0E6BB3"/>
            <w:kern w:val="0"/>
            <w:sz w:val="27"/>
            <w:szCs w:val="27"/>
            <w:u w:val="single"/>
            <w:bdr w:val="none" w:sz="0" w:space="0" w:color="auto" w:frame="1"/>
            <w:lang w:eastAsia="en-GB"/>
            <w14:ligatures w14:val="none"/>
          </w:rPr>
          <w:t>right to be informed</w:t>
        </w:r>
        <w:r w:rsidRPr="00EE7258">
          <w:rPr>
            <w:rFonts w:ascii="Open Sans" w:eastAsia="Times New Roman" w:hAnsi="Open Sans" w:cs="Open Sans"/>
            <w:color w:val="0E6BB3"/>
            <w:kern w:val="0"/>
            <w:sz w:val="27"/>
            <w:szCs w:val="27"/>
            <w:bdr w:val="none" w:sz="0" w:space="0" w:color="auto" w:frame="1"/>
            <w:lang w:eastAsia="en-GB"/>
            <w14:ligatures w14:val="none"/>
          </w:rPr>
          <w:t>(external link opens in a new window / tab)</w:t>
        </w:r>
      </w:hyperlink>
      <w:r w:rsidRPr="00EE7258">
        <w:rPr>
          <w:rFonts w:ascii="Open Sans" w:eastAsia="Times New Roman" w:hAnsi="Open Sans" w:cs="Open Sans"/>
          <w:color w:val="111111"/>
          <w:kern w:val="0"/>
          <w:sz w:val="27"/>
          <w:szCs w:val="27"/>
          <w:lang w:eastAsia="en-GB"/>
          <w14:ligatures w14:val="none"/>
        </w:rPr>
        <w:t> and you can also obtain confirmation that your personal information is being processed;</w:t>
      </w:r>
    </w:p>
    <w:p w14:paraId="582142B2" w14:textId="77777777" w:rsidR="00EE7258" w:rsidRPr="00EE7258" w:rsidRDefault="00EE7258" w:rsidP="00EE7258">
      <w:pPr>
        <w:numPr>
          <w:ilvl w:val="0"/>
          <w:numId w:val="5"/>
        </w:numPr>
        <w:shd w:val="clear" w:color="auto" w:fill="FFFFFF"/>
        <w:spacing w:after="0"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You have the </w:t>
      </w:r>
      <w:hyperlink r:id="rId6" w:tgtFrame="_blank" w:history="1">
        <w:r w:rsidRPr="00EE7258">
          <w:rPr>
            <w:rFonts w:ascii="Open Sans" w:eastAsia="Times New Roman" w:hAnsi="Open Sans" w:cs="Open Sans"/>
            <w:color w:val="0E6BB3"/>
            <w:kern w:val="0"/>
            <w:sz w:val="27"/>
            <w:szCs w:val="27"/>
            <w:u w:val="single"/>
            <w:bdr w:val="none" w:sz="0" w:space="0" w:color="auto" w:frame="1"/>
            <w:lang w:eastAsia="en-GB"/>
            <w14:ligatures w14:val="none"/>
          </w:rPr>
          <w:t>right to access your personal information</w:t>
        </w:r>
        <w:r w:rsidRPr="00EE7258">
          <w:rPr>
            <w:rFonts w:ascii="Open Sans" w:eastAsia="Times New Roman" w:hAnsi="Open Sans" w:cs="Open Sans"/>
            <w:color w:val="0E6BB3"/>
            <w:kern w:val="0"/>
            <w:sz w:val="27"/>
            <w:szCs w:val="27"/>
            <w:bdr w:val="none" w:sz="0" w:space="0" w:color="auto" w:frame="1"/>
            <w:lang w:eastAsia="en-GB"/>
            <w14:ligatures w14:val="none"/>
          </w:rPr>
          <w:t>(external link opens in a new window / tab)</w:t>
        </w:r>
      </w:hyperlink>
      <w:r w:rsidRPr="00EE7258">
        <w:rPr>
          <w:rFonts w:ascii="Open Sans" w:eastAsia="Times New Roman" w:hAnsi="Open Sans" w:cs="Open Sans"/>
          <w:color w:val="111111"/>
          <w:kern w:val="0"/>
          <w:sz w:val="27"/>
          <w:szCs w:val="27"/>
          <w:lang w:eastAsia="en-GB"/>
          <w14:ligatures w14:val="none"/>
        </w:rPr>
        <w:t>;</w:t>
      </w:r>
    </w:p>
    <w:p w14:paraId="0F088B12" w14:textId="77777777" w:rsidR="00EE7258" w:rsidRPr="00EE7258" w:rsidRDefault="00EE7258" w:rsidP="00EE7258">
      <w:pPr>
        <w:numPr>
          <w:ilvl w:val="0"/>
          <w:numId w:val="5"/>
        </w:numPr>
        <w:shd w:val="clear" w:color="auto" w:fill="FFFFFF"/>
        <w:spacing w:after="0"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You are </w:t>
      </w:r>
      <w:hyperlink r:id="rId7" w:tgtFrame="_blank" w:history="1">
        <w:r w:rsidRPr="00EE7258">
          <w:rPr>
            <w:rFonts w:ascii="Open Sans" w:eastAsia="Times New Roman" w:hAnsi="Open Sans" w:cs="Open Sans"/>
            <w:color w:val="0E6BB3"/>
            <w:kern w:val="0"/>
            <w:sz w:val="27"/>
            <w:szCs w:val="27"/>
            <w:u w:val="single"/>
            <w:bdr w:val="none" w:sz="0" w:space="0" w:color="auto" w:frame="1"/>
            <w:lang w:eastAsia="en-GB"/>
            <w14:ligatures w14:val="none"/>
          </w:rPr>
          <w:t>entitled to have personal information rectified</w:t>
        </w:r>
        <w:r w:rsidRPr="00EE7258">
          <w:rPr>
            <w:rFonts w:ascii="Open Sans" w:eastAsia="Times New Roman" w:hAnsi="Open Sans" w:cs="Open Sans"/>
            <w:color w:val="0E6BB3"/>
            <w:kern w:val="0"/>
            <w:sz w:val="27"/>
            <w:szCs w:val="27"/>
            <w:bdr w:val="none" w:sz="0" w:space="0" w:color="auto" w:frame="1"/>
            <w:lang w:eastAsia="en-GB"/>
            <w14:ligatures w14:val="none"/>
          </w:rPr>
          <w:t>(external link opens in a new window / tab)</w:t>
        </w:r>
      </w:hyperlink>
      <w:r w:rsidRPr="00EE7258">
        <w:rPr>
          <w:rFonts w:ascii="Open Sans" w:eastAsia="Times New Roman" w:hAnsi="Open Sans" w:cs="Open Sans"/>
          <w:color w:val="111111"/>
          <w:kern w:val="0"/>
          <w:sz w:val="27"/>
          <w:szCs w:val="27"/>
          <w:lang w:eastAsia="en-GB"/>
          <w14:ligatures w14:val="none"/>
        </w:rPr>
        <w:t> if it is inaccurate or incomplete;</w:t>
      </w:r>
    </w:p>
    <w:p w14:paraId="55CBF44D" w14:textId="77777777" w:rsidR="00EE7258" w:rsidRPr="00EE7258" w:rsidRDefault="00EE7258" w:rsidP="00EE7258">
      <w:pPr>
        <w:numPr>
          <w:ilvl w:val="0"/>
          <w:numId w:val="5"/>
        </w:numPr>
        <w:shd w:val="clear" w:color="auto" w:fill="FFFFFF"/>
        <w:spacing w:after="0"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You have a </w:t>
      </w:r>
      <w:hyperlink r:id="rId8" w:tgtFrame="_blank" w:history="1">
        <w:r w:rsidRPr="00EE7258">
          <w:rPr>
            <w:rFonts w:ascii="Open Sans" w:eastAsia="Times New Roman" w:hAnsi="Open Sans" w:cs="Open Sans"/>
            <w:color w:val="0E6BB3"/>
            <w:kern w:val="0"/>
            <w:sz w:val="27"/>
            <w:szCs w:val="27"/>
            <w:u w:val="single"/>
            <w:bdr w:val="none" w:sz="0" w:space="0" w:color="auto" w:frame="1"/>
            <w:lang w:eastAsia="en-GB"/>
            <w14:ligatures w14:val="none"/>
          </w:rPr>
          <w:t>right to have personal information erased</w:t>
        </w:r>
        <w:r w:rsidRPr="00EE7258">
          <w:rPr>
            <w:rFonts w:ascii="Open Sans" w:eastAsia="Times New Roman" w:hAnsi="Open Sans" w:cs="Open Sans"/>
            <w:color w:val="0E6BB3"/>
            <w:kern w:val="0"/>
            <w:sz w:val="27"/>
            <w:szCs w:val="27"/>
            <w:bdr w:val="none" w:sz="0" w:space="0" w:color="auto" w:frame="1"/>
            <w:lang w:eastAsia="en-GB"/>
            <w14:ligatures w14:val="none"/>
          </w:rPr>
          <w:t>(external link opens in a new window / tab)</w:t>
        </w:r>
      </w:hyperlink>
      <w:r w:rsidRPr="00EE7258">
        <w:rPr>
          <w:rFonts w:ascii="Open Sans" w:eastAsia="Times New Roman" w:hAnsi="Open Sans" w:cs="Open Sans"/>
          <w:color w:val="111111"/>
          <w:kern w:val="0"/>
          <w:sz w:val="27"/>
          <w:szCs w:val="27"/>
          <w:lang w:eastAsia="en-GB"/>
          <w14:ligatures w14:val="none"/>
        </w:rPr>
        <w:t> and to prevent processing in specific circumstances;.</w:t>
      </w:r>
    </w:p>
    <w:p w14:paraId="0C6801BF" w14:textId="77777777" w:rsidR="00EE7258" w:rsidRPr="00EE7258" w:rsidRDefault="00EE7258" w:rsidP="00EE7258">
      <w:pPr>
        <w:numPr>
          <w:ilvl w:val="0"/>
          <w:numId w:val="5"/>
        </w:numPr>
        <w:shd w:val="clear" w:color="auto" w:fill="FFFFFF"/>
        <w:spacing w:after="0"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You have the</w:t>
      </w:r>
      <w:hyperlink r:id="rId9" w:tgtFrame="_blank" w:history="1">
        <w:r w:rsidRPr="00EE7258">
          <w:rPr>
            <w:rFonts w:ascii="Open Sans" w:eastAsia="Times New Roman" w:hAnsi="Open Sans" w:cs="Open Sans"/>
            <w:color w:val="0E6BB3"/>
            <w:kern w:val="0"/>
            <w:sz w:val="27"/>
            <w:szCs w:val="27"/>
            <w:u w:val="single"/>
            <w:bdr w:val="none" w:sz="0" w:space="0" w:color="auto" w:frame="1"/>
            <w:lang w:eastAsia="en-GB"/>
            <w14:ligatures w14:val="none"/>
          </w:rPr>
          <w:t> right to restrict processing of personal information</w:t>
        </w:r>
        <w:r w:rsidRPr="00EE7258">
          <w:rPr>
            <w:rFonts w:ascii="Open Sans" w:eastAsia="Times New Roman" w:hAnsi="Open Sans" w:cs="Open Sans"/>
            <w:color w:val="0E6BB3"/>
            <w:kern w:val="0"/>
            <w:sz w:val="27"/>
            <w:szCs w:val="27"/>
            <w:bdr w:val="none" w:sz="0" w:space="0" w:color="auto" w:frame="1"/>
            <w:lang w:eastAsia="en-GB"/>
            <w14:ligatures w14:val="none"/>
          </w:rPr>
          <w:t>(external link opens in a new window / tab)</w:t>
        </w:r>
      </w:hyperlink>
      <w:r w:rsidRPr="00EE7258">
        <w:rPr>
          <w:rFonts w:ascii="Open Sans" w:eastAsia="Times New Roman" w:hAnsi="Open Sans" w:cs="Open Sans"/>
          <w:color w:val="111111"/>
          <w:kern w:val="0"/>
          <w:sz w:val="27"/>
          <w:szCs w:val="27"/>
          <w:lang w:eastAsia="en-GB"/>
          <w14:ligatures w14:val="none"/>
        </w:rPr>
        <w:t> in specific circumstances</w:t>
      </w:r>
      <w:r w:rsidRPr="00EE7258">
        <w:rPr>
          <w:rFonts w:ascii="Open Sans" w:eastAsia="Times New Roman" w:hAnsi="Open Sans" w:cs="Open Sans"/>
          <w:b/>
          <w:bCs/>
          <w:color w:val="111111"/>
          <w:kern w:val="0"/>
          <w:sz w:val="27"/>
          <w:szCs w:val="27"/>
          <w:bdr w:val="none" w:sz="0" w:space="0" w:color="auto" w:frame="1"/>
          <w:lang w:eastAsia="en-GB"/>
          <w14:ligatures w14:val="none"/>
        </w:rPr>
        <w:t>;</w:t>
      </w:r>
    </w:p>
    <w:p w14:paraId="0D17B2B7" w14:textId="77777777" w:rsidR="00EE7258" w:rsidRPr="00EE7258" w:rsidRDefault="00EE7258" w:rsidP="00EE7258">
      <w:pPr>
        <w:numPr>
          <w:ilvl w:val="0"/>
          <w:numId w:val="5"/>
        </w:numPr>
        <w:shd w:val="clear" w:color="auto" w:fill="FFFFFF"/>
        <w:spacing w:after="0"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You have the </w:t>
      </w:r>
      <w:hyperlink r:id="rId10" w:tgtFrame="_blank" w:history="1">
        <w:r w:rsidRPr="00EE7258">
          <w:rPr>
            <w:rFonts w:ascii="Open Sans" w:eastAsia="Times New Roman" w:hAnsi="Open Sans" w:cs="Open Sans"/>
            <w:color w:val="0E6BB3"/>
            <w:kern w:val="0"/>
            <w:sz w:val="27"/>
            <w:szCs w:val="27"/>
            <w:u w:val="single"/>
            <w:bdr w:val="none" w:sz="0" w:space="0" w:color="auto" w:frame="1"/>
            <w:lang w:eastAsia="en-GB"/>
            <w14:ligatures w14:val="none"/>
          </w:rPr>
          <w:t>right to data portability</w:t>
        </w:r>
        <w:r w:rsidRPr="00EE7258">
          <w:rPr>
            <w:rFonts w:ascii="Open Sans" w:eastAsia="Times New Roman" w:hAnsi="Open Sans" w:cs="Open Sans"/>
            <w:color w:val="0E6BB3"/>
            <w:kern w:val="0"/>
            <w:sz w:val="27"/>
            <w:szCs w:val="27"/>
            <w:bdr w:val="none" w:sz="0" w:space="0" w:color="auto" w:frame="1"/>
            <w:lang w:eastAsia="en-GB"/>
            <w14:ligatures w14:val="none"/>
          </w:rPr>
          <w:t>(external link opens in a new window / tab)</w:t>
        </w:r>
      </w:hyperlink>
      <w:r w:rsidRPr="00EE7258">
        <w:rPr>
          <w:rFonts w:ascii="Open Sans" w:eastAsia="Times New Roman" w:hAnsi="Open Sans" w:cs="Open Sans"/>
          <w:color w:val="111111"/>
          <w:kern w:val="0"/>
          <w:sz w:val="27"/>
          <w:szCs w:val="27"/>
          <w:lang w:eastAsia="en-GB"/>
          <w14:ligatures w14:val="none"/>
        </w:rPr>
        <w:t> in specific circumstances;</w:t>
      </w:r>
    </w:p>
    <w:p w14:paraId="612FBE0A" w14:textId="77777777" w:rsidR="00EE7258" w:rsidRPr="00EE7258" w:rsidRDefault="00EE7258" w:rsidP="00EE7258">
      <w:pPr>
        <w:numPr>
          <w:ilvl w:val="0"/>
          <w:numId w:val="5"/>
        </w:numPr>
        <w:shd w:val="clear" w:color="auto" w:fill="FFFFFF"/>
        <w:spacing w:after="0"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You have the </w:t>
      </w:r>
      <w:hyperlink r:id="rId11" w:tgtFrame="_blank" w:history="1">
        <w:r w:rsidRPr="00EE7258">
          <w:rPr>
            <w:rFonts w:ascii="Open Sans" w:eastAsia="Times New Roman" w:hAnsi="Open Sans" w:cs="Open Sans"/>
            <w:color w:val="0E6BB3"/>
            <w:kern w:val="0"/>
            <w:sz w:val="27"/>
            <w:szCs w:val="27"/>
            <w:u w:val="single"/>
            <w:bdr w:val="none" w:sz="0" w:space="0" w:color="auto" w:frame="1"/>
            <w:lang w:eastAsia="en-GB"/>
            <w14:ligatures w14:val="none"/>
          </w:rPr>
          <w:t>right to object to the processing of personal information</w:t>
        </w:r>
        <w:r w:rsidRPr="00EE7258">
          <w:rPr>
            <w:rFonts w:ascii="Open Sans" w:eastAsia="Times New Roman" w:hAnsi="Open Sans" w:cs="Open Sans"/>
            <w:color w:val="0E6BB3"/>
            <w:kern w:val="0"/>
            <w:sz w:val="27"/>
            <w:szCs w:val="27"/>
            <w:bdr w:val="none" w:sz="0" w:space="0" w:color="auto" w:frame="1"/>
            <w:lang w:eastAsia="en-GB"/>
            <w14:ligatures w14:val="none"/>
          </w:rPr>
          <w:t>(external link opens in a new window / tab)</w:t>
        </w:r>
      </w:hyperlink>
      <w:r w:rsidRPr="00EE7258">
        <w:rPr>
          <w:rFonts w:ascii="Open Sans" w:eastAsia="Times New Roman" w:hAnsi="Open Sans" w:cs="Open Sans"/>
          <w:color w:val="111111"/>
          <w:kern w:val="0"/>
          <w:sz w:val="27"/>
          <w:szCs w:val="27"/>
          <w:lang w:eastAsia="en-GB"/>
          <w14:ligatures w14:val="none"/>
        </w:rPr>
        <w:t> in specific circumstances;</w:t>
      </w:r>
    </w:p>
    <w:p w14:paraId="7F9A823C" w14:textId="77777777" w:rsidR="00EE7258" w:rsidRPr="00EE7258" w:rsidRDefault="00EE7258" w:rsidP="00EE7258">
      <w:pPr>
        <w:numPr>
          <w:ilvl w:val="0"/>
          <w:numId w:val="5"/>
        </w:numPr>
        <w:shd w:val="clear" w:color="auto" w:fill="FFFFFF"/>
        <w:spacing w:after="0"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You have </w:t>
      </w:r>
      <w:hyperlink r:id="rId12" w:tgtFrame="_blank" w:history="1">
        <w:r w:rsidRPr="00EE7258">
          <w:rPr>
            <w:rFonts w:ascii="Open Sans" w:eastAsia="Times New Roman" w:hAnsi="Open Sans" w:cs="Open Sans"/>
            <w:color w:val="0E6BB3"/>
            <w:kern w:val="0"/>
            <w:sz w:val="27"/>
            <w:szCs w:val="27"/>
            <w:u w:val="single"/>
            <w:bdr w:val="none" w:sz="0" w:space="0" w:color="auto" w:frame="1"/>
            <w:lang w:eastAsia="en-GB"/>
            <w14:ligatures w14:val="none"/>
          </w:rPr>
          <w:t>rights in relation to</w:t>
        </w:r>
        <w:r w:rsidRPr="00EE7258">
          <w:rPr>
            <w:rFonts w:ascii="Open Sans" w:eastAsia="Times New Roman" w:hAnsi="Open Sans" w:cs="Open Sans"/>
            <w:color w:val="0E6BB3"/>
            <w:kern w:val="0"/>
            <w:sz w:val="27"/>
            <w:szCs w:val="27"/>
            <w:bdr w:val="none" w:sz="0" w:space="0" w:color="auto" w:frame="1"/>
            <w:lang w:eastAsia="en-GB"/>
            <w14:ligatures w14:val="none"/>
          </w:rPr>
          <w:t> </w:t>
        </w:r>
        <w:r w:rsidRPr="00EE7258">
          <w:rPr>
            <w:rFonts w:ascii="Open Sans" w:eastAsia="Times New Roman" w:hAnsi="Open Sans" w:cs="Open Sans"/>
            <w:color w:val="0E6BB3"/>
            <w:kern w:val="0"/>
            <w:sz w:val="27"/>
            <w:szCs w:val="27"/>
            <w:u w:val="single"/>
            <w:bdr w:val="none" w:sz="0" w:space="0" w:color="auto" w:frame="1"/>
            <w:lang w:eastAsia="en-GB"/>
            <w14:ligatures w14:val="none"/>
          </w:rPr>
          <w:t>automated decision making and profiling</w:t>
        </w:r>
        <w:r w:rsidRPr="00EE7258">
          <w:rPr>
            <w:rFonts w:ascii="Open Sans" w:eastAsia="Times New Roman" w:hAnsi="Open Sans" w:cs="Open Sans"/>
            <w:color w:val="0E6BB3"/>
            <w:kern w:val="0"/>
            <w:sz w:val="27"/>
            <w:szCs w:val="27"/>
            <w:bdr w:val="none" w:sz="0" w:space="0" w:color="auto" w:frame="1"/>
            <w:lang w:eastAsia="en-GB"/>
            <w14:ligatures w14:val="none"/>
          </w:rPr>
          <w:t>(external link opens in a new window / tab)</w:t>
        </w:r>
      </w:hyperlink>
      <w:r w:rsidRPr="00EE7258">
        <w:rPr>
          <w:rFonts w:ascii="Open Sans" w:eastAsia="Times New Roman" w:hAnsi="Open Sans" w:cs="Open Sans"/>
          <w:color w:val="111111"/>
          <w:kern w:val="0"/>
          <w:sz w:val="27"/>
          <w:szCs w:val="27"/>
          <w:lang w:eastAsia="en-GB"/>
          <w14:ligatures w14:val="none"/>
        </w:rPr>
        <w:t>. Please be advised that </w:t>
      </w:r>
      <w:r w:rsidRPr="00EE7258">
        <w:rPr>
          <w:rFonts w:ascii="Open Sans" w:eastAsia="Times New Roman" w:hAnsi="Open Sans" w:cs="Open Sans"/>
          <w:b/>
          <w:bCs/>
          <w:color w:val="111111"/>
          <w:kern w:val="0"/>
          <w:sz w:val="27"/>
          <w:szCs w:val="27"/>
          <w:bdr w:val="none" w:sz="0" w:space="0" w:color="auto" w:frame="1"/>
          <w:lang w:eastAsia="en-GB"/>
          <w14:ligatures w14:val="none"/>
        </w:rPr>
        <w:t>no</w:t>
      </w:r>
      <w:r w:rsidRPr="00EE7258">
        <w:rPr>
          <w:rFonts w:ascii="Open Sans" w:eastAsia="Times New Roman" w:hAnsi="Open Sans" w:cs="Open Sans"/>
          <w:color w:val="111111"/>
          <w:kern w:val="0"/>
          <w:sz w:val="27"/>
          <w:szCs w:val="27"/>
          <w:lang w:eastAsia="en-GB"/>
          <w14:ligatures w14:val="none"/>
        </w:rPr>
        <w:t> personal information supplied by you will be used for the purpose of automated decision making and profiling. </w:t>
      </w:r>
    </w:p>
    <w:p w14:paraId="65833A9F" w14:textId="77777777" w:rsidR="00EE7258" w:rsidRPr="00EE7258" w:rsidRDefault="00EE7258" w:rsidP="00EE7258">
      <w:pPr>
        <w:shd w:val="clear" w:color="auto" w:fill="FFFFFF"/>
        <w:spacing w:before="100" w:beforeAutospacing="1" w:after="100" w:afterAutospacing="1" w:line="240" w:lineRule="auto"/>
        <w:textAlignment w:val="baseline"/>
        <w:outlineLvl w:val="1"/>
        <w:rPr>
          <w:rFonts w:ascii="Open Sans" w:eastAsia="Times New Roman" w:hAnsi="Open Sans" w:cs="Open Sans"/>
          <w:b/>
          <w:bCs/>
          <w:color w:val="111111"/>
          <w:kern w:val="0"/>
          <w:sz w:val="36"/>
          <w:szCs w:val="36"/>
          <w:lang w:eastAsia="en-GB"/>
          <w14:ligatures w14:val="none"/>
        </w:rPr>
      </w:pPr>
      <w:r w:rsidRPr="00EE7258">
        <w:rPr>
          <w:rFonts w:ascii="Open Sans" w:eastAsia="Times New Roman" w:hAnsi="Open Sans" w:cs="Open Sans"/>
          <w:b/>
          <w:bCs/>
          <w:color w:val="111111"/>
          <w:kern w:val="0"/>
          <w:sz w:val="36"/>
          <w:szCs w:val="36"/>
          <w:lang w:eastAsia="en-GB"/>
          <w14:ligatures w14:val="none"/>
        </w:rPr>
        <w:lastRenderedPageBreak/>
        <w:t>Alternative Formats or General Enquiries</w:t>
      </w:r>
    </w:p>
    <w:p w14:paraId="766CC54B" w14:textId="77777777" w:rsidR="00EE7258" w:rsidRPr="00EE7258" w:rsidRDefault="00EE7258" w:rsidP="00EE7258">
      <w:pPr>
        <w:shd w:val="clear" w:color="auto" w:fill="FFFFFF"/>
        <w:spacing w:before="100" w:beforeAutospacing="1" w:after="100" w:afterAutospacing="1"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If you have any other queries about this Privacy Notice, or require it in an alternative format or language, including hard copy, please contact the Commissioner for Survivors of Institutional Childhood Abuse at the address above.</w:t>
      </w:r>
    </w:p>
    <w:p w14:paraId="45D9BECA" w14:textId="77777777" w:rsidR="00EE7258" w:rsidRPr="00EE7258" w:rsidRDefault="00EE7258" w:rsidP="00EE7258">
      <w:pPr>
        <w:shd w:val="clear" w:color="auto" w:fill="FFFFFF"/>
        <w:spacing w:before="100" w:beforeAutospacing="1" w:after="100" w:afterAutospacing="1" w:line="240" w:lineRule="auto"/>
        <w:textAlignment w:val="baseline"/>
        <w:outlineLvl w:val="1"/>
        <w:rPr>
          <w:rFonts w:ascii="Open Sans" w:eastAsia="Times New Roman" w:hAnsi="Open Sans" w:cs="Open Sans"/>
          <w:b/>
          <w:bCs/>
          <w:color w:val="111111"/>
          <w:kern w:val="0"/>
          <w:sz w:val="36"/>
          <w:szCs w:val="36"/>
          <w:lang w:eastAsia="en-GB"/>
          <w14:ligatures w14:val="none"/>
        </w:rPr>
      </w:pPr>
      <w:r w:rsidRPr="00EE7258">
        <w:rPr>
          <w:rFonts w:ascii="Open Sans" w:eastAsia="Times New Roman" w:hAnsi="Open Sans" w:cs="Open Sans"/>
          <w:b/>
          <w:bCs/>
          <w:color w:val="111111"/>
          <w:kern w:val="0"/>
          <w:sz w:val="36"/>
          <w:szCs w:val="36"/>
          <w:lang w:eastAsia="en-GB"/>
          <w14:ligatures w14:val="none"/>
        </w:rPr>
        <w:t>Complaints</w:t>
      </w:r>
    </w:p>
    <w:p w14:paraId="4D791EA1" w14:textId="78570EB4" w:rsidR="00EE7258" w:rsidRPr="00EE7258" w:rsidRDefault="00EE7258" w:rsidP="00EE7258">
      <w:pPr>
        <w:shd w:val="clear" w:color="auto" w:fill="FFFFFF"/>
        <w:spacing w:before="100" w:beforeAutospacing="1" w:after="100" w:afterAutospacing="1"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If you wish to discuss the processing of your personal information or are dissatisfied with how your personal information is being processed, please contact the Data Protection Officer using the details provided below.</w:t>
      </w:r>
    </w:p>
    <w:p w14:paraId="3A98D8C3" w14:textId="0819105C" w:rsidR="00EE7258" w:rsidRPr="00EE7258" w:rsidRDefault="00653B4D" w:rsidP="00EE7258">
      <w:pPr>
        <w:shd w:val="clear" w:color="auto" w:fill="FFFFFF"/>
        <w:spacing w:beforeAutospacing="1" w:after="0" w:afterAutospacing="1" w:line="240" w:lineRule="auto"/>
        <w:textAlignment w:val="baseline"/>
        <w:rPr>
          <w:rFonts w:ascii="Open Sans" w:eastAsia="Times New Roman" w:hAnsi="Open Sans" w:cs="Open Sans"/>
          <w:color w:val="111111"/>
          <w:kern w:val="0"/>
          <w:sz w:val="27"/>
          <w:szCs w:val="27"/>
          <w:lang w:eastAsia="en-GB"/>
          <w14:ligatures w14:val="none"/>
        </w:rPr>
      </w:pPr>
      <w:r>
        <w:rPr>
          <w:rFonts w:ascii="Open Sans" w:eastAsia="Times New Roman" w:hAnsi="Open Sans" w:cs="Open Sans"/>
          <w:b/>
          <w:bCs/>
          <w:color w:val="111111"/>
          <w:kern w:val="0"/>
          <w:sz w:val="27"/>
          <w:szCs w:val="27"/>
          <w:bdr w:val="none" w:sz="0" w:space="0" w:color="auto" w:frame="1"/>
          <w:lang w:eastAsia="en-GB"/>
          <w14:ligatures w14:val="none"/>
        </w:rPr>
        <w:t>Susie Harper</w:t>
      </w:r>
      <w:r w:rsidR="00EE7258" w:rsidRPr="00EE7258">
        <w:rPr>
          <w:rFonts w:ascii="Open Sans" w:eastAsia="Times New Roman" w:hAnsi="Open Sans" w:cs="Open Sans"/>
          <w:color w:val="111111"/>
          <w:kern w:val="0"/>
          <w:sz w:val="27"/>
          <w:szCs w:val="27"/>
          <w:lang w:eastAsia="en-GB"/>
          <w14:ligatures w14:val="none"/>
        </w:rPr>
        <w:br/>
        <w:t>Data Protection Officer</w:t>
      </w:r>
      <w:r w:rsidR="00EE7258" w:rsidRPr="00EE7258">
        <w:rPr>
          <w:rFonts w:ascii="Open Sans" w:eastAsia="Times New Roman" w:hAnsi="Open Sans" w:cs="Open Sans"/>
          <w:color w:val="111111"/>
          <w:kern w:val="0"/>
          <w:sz w:val="27"/>
          <w:szCs w:val="27"/>
          <w:lang w:eastAsia="en-GB"/>
          <w14:ligatures w14:val="none"/>
        </w:rPr>
        <w:br/>
        <w:t>The Commissioner for Survivors of Institutional Childhood Abuse</w:t>
      </w:r>
      <w:r w:rsidR="00EE7258" w:rsidRPr="00EE7258">
        <w:rPr>
          <w:rFonts w:ascii="Open Sans" w:eastAsia="Times New Roman" w:hAnsi="Open Sans" w:cs="Open Sans"/>
          <w:color w:val="111111"/>
          <w:kern w:val="0"/>
          <w:sz w:val="27"/>
          <w:szCs w:val="27"/>
          <w:lang w:eastAsia="en-GB"/>
          <w14:ligatures w14:val="none"/>
        </w:rPr>
        <w:br/>
        <w:t>5th Floor South</w:t>
      </w:r>
      <w:r w:rsidR="00EE7258" w:rsidRPr="00EE7258">
        <w:rPr>
          <w:rFonts w:ascii="Open Sans" w:eastAsia="Times New Roman" w:hAnsi="Open Sans" w:cs="Open Sans"/>
          <w:color w:val="111111"/>
          <w:kern w:val="0"/>
          <w:sz w:val="27"/>
          <w:szCs w:val="27"/>
          <w:lang w:eastAsia="en-GB"/>
          <w14:ligatures w14:val="none"/>
        </w:rPr>
        <w:br/>
        <w:t>56-66 Queens Street</w:t>
      </w:r>
      <w:r w:rsidR="00EE7258" w:rsidRPr="00EE7258">
        <w:rPr>
          <w:rFonts w:ascii="Open Sans" w:eastAsia="Times New Roman" w:hAnsi="Open Sans" w:cs="Open Sans"/>
          <w:color w:val="111111"/>
          <w:kern w:val="0"/>
          <w:sz w:val="27"/>
          <w:szCs w:val="27"/>
          <w:lang w:eastAsia="en-GB"/>
          <w14:ligatures w14:val="none"/>
        </w:rPr>
        <w:br/>
        <w:t>BELFAST</w:t>
      </w:r>
      <w:r w:rsidR="00EE7258" w:rsidRPr="00EE7258">
        <w:rPr>
          <w:rFonts w:ascii="Open Sans" w:eastAsia="Times New Roman" w:hAnsi="Open Sans" w:cs="Open Sans"/>
          <w:color w:val="111111"/>
          <w:kern w:val="0"/>
          <w:sz w:val="27"/>
          <w:szCs w:val="27"/>
          <w:lang w:eastAsia="en-GB"/>
          <w14:ligatures w14:val="none"/>
        </w:rPr>
        <w:br/>
        <w:t>BT1 6FD</w:t>
      </w:r>
      <w:r w:rsidR="00EE7258" w:rsidRPr="00EE7258">
        <w:rPr>
          <w:rFonts w:ascii="Open Sans" w:eastAsia="Times New Roman" w:hAnsi="Open Sans" w:cs="Open Sans"/>
          <w:color w:val="111111"/>
          <w:kern w:val="0"/>
          <w:sz w:val="27"/>
          <w:szCs w:val="27"/>
          <w:lang w:eastAsia="en-GB"/>
          <w14:ligatures w14:val="none"/>
        </w:rPr>
        <w:br/>
        <w:t>Northern Ireland</w:t>
      </w:r>
    </w:p>
    <w:p w14:paraId="14C07541" w14:textId="77777777" w:rsidR="00EE7258" w:rsidRPr="00EE7258" w:rsidRDefault="00EE7258" w:rsidP="00EE7258">
      <w:pPr>
        <w:shd w:val="clear" w:color="auto" w:fill="FFFFFF"/>
        <w:spacing w:before="100" w:beforeAutospacing="1" w:after="100" w:afterAutospacing="1"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Tel: (+44) 28 9054 4985</w:t>
      </w:r>
    </w:p>
    <w:p w14:paraId="365EEBDF" w14:textId="77777777" w:rsidR="00EE7258" w:rsidRPr="00EE7258" w:rsidRDefault="00EE7258" w:rsidP="00EE7258">
      <w:pPr>
        <w:shd w:val="clear" w:color="auto" w:fill="FFFFFF"/>
        <w:spacing w:beforeAutospacing="1" w:after="0" w:afterAutospacing="1"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Email: </w:t>
      </w:r>
      <w:hyperlink r:id="rId13" w:history="1">
        <w:r w:rsidRPr="00EE7258">
          <w:rPr>
            <w:rFonts w:ascii="Open Sans" w:eastAsia="Times New Roman" w:hAnsi="Open Sans" w:cs="Open Sans"/>
            <w:color w:val="0E6BB3"/>
            <w:kern w:val="0"/>
            <w:sz w:val="27"/>
            <w:szCs w:val="27"/>
            <w:u w:val="single"/>
            <w:bdr w:val="none" w:sz="0" w:space="0" w:color="auto" w:frame="1"/>
            <w:lang w:eastAsia="en-GB"/>
            <w14:ligatures w14:val="none"/>
          </w:rPr>
          <w:t>info@cosica-ni.org</w:t>
        </w:r>
      </w:hyperlink>
      <w:r w:rsidRPr="00EE7258">
        <w:rPr>
          <w:rFonts w:ascii="Open Sans" w:eastAsia="Times New Roman" w:hAnsi="Open Sans" w:cs="Open Sans"/>
          <w:color w:val="111111"/>
          <w:kern w:val="0"/>
          <w:sz w:val="27"/>
          <w:szCs w:val="27"/>
          <w:lang w:eastAsia="en-GB"/>
          <w14:ligatures w14:val="none"/>
        </w:rPr>
        <w:t>  </w:t>
      </w:r>
    </w:p>
    <w:p w14:paraId="728B98C2" w14:textId="77777777" w:rsidR="00EE7258" w:rsidRPr="00EE7258" w:rsidRDefault="00EE7258" w:rsidP="00EE7258">
      <w:pPr>
        <w:shd w:val="clear" w:color="auto" w:fill="FFFFFF"/>
        <w:spacing w:before="100" w:beforeAutospacing="1" w:after="100" w:afterAutospacing="1"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If you are still dissatisfied, you have the right to lodge a complaint with the Information Commissioner’s Office (ICO):</w:t>
      </w:r>
    </w:p>
    <w:p w14:paraId="70704701" w14:textId="77777777" w:rsidR="00EE7258" w:rsidRPr="00EE7258" w:rsidRDefault="00EE7258" w:rsidP="00EE7258">
      <w:pPr>
        <w:shd w:val="clear" w:color="auto" w:fill="FFFFFF"/>
        <w:spacing w:before="100" w:beforeAutospacing="1" w:after="100" w:afterAutospacing="1"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Information Commissioner’s Office</w:t>
      </w:r>
      <w:r w:rsidRPr="00EE7258">
        <w:rPr>
          <w:rFonts w:ascii="Open Sans" w:eastAsia="Times New Roman" w:hAnsi="Open Sans" w:cs="Open Sans"/>
          <w:color w:val="111111"/>
          <w:kern w:val="0"/>
          <w:sz w:val="27"/>
          <w:szCs w:val="27"/>
          <w:lang w:eastAsia="en-GB"/>
          <w14:ligatures w14:val="none"/>
        </w:rPr>
        <w:br/>
        <w:t>Wycliffe House</w:t>
      </w:r>
      <w:r w:rsidRPr="00EE7258">
        <w:rPr>
          <w:rFonts w:ascii="Open Sans" w:eastAsia="Times New Roman" w:hAnsi="Open Sans" w:cs="Open Sans"/>
          <w:color w:val="111111"/>
          <w:kern w:val="0"/>
          <w:sz w:val="27"/>
          <w:szCs w:val="27"/>
          <w:lang w:eastAsia="en-GB"/>
          <w14:ligatures w14:val="none"/>
        </w:rPr>
        <w:br/>
        <w:t>Water Lane</w:t>
      </w:r>
      <w:r w:rsidRPr="00EE7258">
        <w:rPr>
          <w:rFonts w:ascii="Open Sans" w:eastAsia="Times New Roman" w:hAnsi="Open Sans" w:cs="Open Sans"/>
          <w:color w:val="111111"/>
          <w:kern w:val="0"/>
          <w:sz w:val="27"/>
          <w:szCs w:val="27"/>
          <w:lang w:eastAsia="en-GB"/>
          <w14:ligatures w14:val="none"/>
        </w:rPr>
        <w:br/>
        <w:t>Wilmslow</w:t>
      </w:r>
      <w:r w:rsidRPr="00EE7258">
        <w:rPr>
          <w:rFonts w:ascii="Open Sans" w:eastAsia="Times New Roman" w:hAnsi="Open Sans" w:cs="Open Sans"/>
          <w:color w:val="111111"/>
          <w:kern w:val="0"/>
          <w:sz w:val="27"/>
          <w:szCs w:val="27"/>
          <w:lang w:eastAsia="en-GB"/>
          <w14:ligatures w14:val="none"/>
        </w:rPr>
        <w:br/>
        <w:t>Cheshire</w:t>
      </w:r>
      <w:r w:rsidRPr="00EE7258">
        <w:rPr>
          <w:rFonts w:ascii="Open Sans" w:eastAsia="Times New Roman" w:hAnsi="Open Sans" w:cs="Open Sans"/>
          <w:color w:val="111111"/>
          <w:kern w:val="0"/>
          <w:sz w:val="27"/>
          <w:szCs w:val="27"/>
          <w:lang w:eastAsia="en-GB"/>
          <w14:ligatures w14:val="none"/>
        </w:rPr>
        <w:br/>
        <w:t>SK9 5AF</w:t>
      </w:r>
    </w:p>
    <w:p w14:paraId="1E60ED5F" w14:textId="77777777" w:rsidR="00EE7258" w:rsidRPr="00EE7258" w:rsidRDefault="00EE7258" w:rsidP="00EE7258">
      <w:pPr>
        <w:shd w:val="clear" w:color="auto" w:fill="FFFFFF"/>
        <w:spacing w:before="100" w:beforeAutospacing="1" w:after="100" w:afterAutospacing="1"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UNITED KINGDOM</w:t>
      </w:r>
    </w:p>
    <w:p w14:paraId="077F20AB" w14:textId="77777777" w:rsidR="00EE7258" w:rsidRPr="00EE7258" w:rsidRDefault="00EE7258" w:rsidP="00EE7258">
      <w:pPr>
        <w:shd w:val="clear" w:color="auto" w:fill="FFFFFF"/>
        <w:spacing w:before="100" w:beforeAutospacing="1" w:after="100" w:afterAutospacing="1"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lastRenderedPageBreak/>
        <w:t>Tel: (+44) 0303 123 1113</w:t>
      </w:r>
    </w:p>
    <w:p w14:paraId="3314FAB7" w14:textId="77777777" w:rsidR="00EE7258" w:rsidRPr="00EE7258" w:rsidRDefault="00EE7258" w:rsidP="00EE7258">
      <w:pPr>
        <w:shd w:val="clear" w:color="auto" w:fill="FFFFFF"/>
        <w:spacing w:beforeAutospacing="1" w:after="0" w:afterAutospacing="1"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Email: </w:t>
      </w:r>
      <w:hyperlink r:id="rId14" w:history="1">
        <w:r w:rsidRPr="00EE7258">
          <w:rPr>
            <w:rFonts w:ascii="Open Sans" w:eastAsia="Times New Roman" w:hAnsi="Open Sans" w:cs="Open Sans"/>
            <w:color w:val="0E6BB3"/>
            <w:kern w:val="0"/>
            <w:sz w:val="27"/>
            <w:szCs w:val="27"/>
            <w:u w:val="single"/>
            <w:bdr w:val="none" w:sz="0" w:space="0" w:color="auto" w:frame="1"/>
            <w:lang w:eastAsia="en-GB"/>
            <w14:ligatures w14:val="none"/>
          </w:rPr>
          <w:t>casework@ico.org.uk</w:t>
        </w:r>
      </w:hyperlink>
    </w:p>
    <w:p w14:paraId="46E319F8" w14:textId="77777777" w:rsidR="00EE7258" w:rsidRPr="00EE7258" w:rsidRDefault="00EE7258" w:rsidP="00EE7258">
      <w:pPr>
        <w:shd w:val="clear" w:color="auto" w:fill="FFFFFF"/>
        <w:spacing w:beforeAutospacing="1" w:after="0" w:afterAutospacing="1" w:line="240" w:lineRule="auto"/>
        <w:textAlignment w:val="baseline"/>
        <w:rPr>
          <w:rFonts w:ascii="Open Sans" w:eastAsia="Times New Roman" w:hAnsi="Open Sans" w:cs="Open Sans"/>
          <w:color w:val="111111"/>
          <w:kern w:val="0"/>
          <w:sz w:val="27"/>
          <w:szCs w:val="27"/>
          <w:lang w:eastAsia="en-GB"/>
          <w14:ligatures w14:val="none"/>
        </w:rPr>
      </w:pPr>
      <w:hyperlink r:id="rId15" w:tgtFrame="_blank" w:history="1">
        <w:r w:rsidRPr="00EE7258">
          <w:rPr>
            <w:rFonts w:ascii="Open Sans" w:eastAsia="Times New Roman" w:hAnsi="Open Sans" w:cs="Open Sans"/>
            <w:color w:val="0E6BB3"/>
            <w:kern w:val="0"/>
            <w:sz w:val="27"/>
            <w:szCs w:val="27"/>
            <w:u w:val="single"/>
            <w:bdr w:val="none" w:sz="0" w:space="0" w:color="auto" w:frame="1"/>
            <w:lang w:eastAsia="en-GB"/>
            <w14:ligatures w14:val="none"/>
          </w:rPr>
          <w:t>https://ico.org.uk/make-a-complaint/your-personal-information-concerns/</w:t>
        </w:r>
        <w:r w:rsidRPr="00EE7258">
          <w:rPr>
            <w:rFonts w:ascii="Open Sans" w:eastAsia="Times New Roman" w:hAnsi="Open Sans" w:cs="Open Sans"/>
            <w:color w:val="0E6BB3"/>
            <w:kern w:val="0"/>
            <w:sz w:val="27"/>
            <w:szCs w:val="27"/>
            <w:bdr w:val="none" w:sz="0" w:space="0" w:color="auto" w:frame="1"/>
            <w:lang w:eastAsia="en-GB"/>
            <w14:ligatures w14:val="none"/>
          </w:rPr>
          <w:t>(external link opens in a new window / tab)</w:t>
        </w:r>
      </w:hyperlink>
    </w:p>
    <w:p w14:paraId="1168109E" w14:textId="77777777" w:rsidR="00EE7258" w:rsidRPr="00EE7258" w:rsidRDefault="00EE7258" w:rsidP="00EE7258">
      <w:pPr>
        <w:shd w:val="clear" w:color="auto" w:fill="FFFFFF"/>
        <w:spacing w:before="100" w:beforeAutospacing="1" w:after="100" w:afterAutospacing="1" w:line="240" w:lineRule="auto"/>
        <w:textAlignment w:val="baseline"/>
        <w:outlineLvl w:val="1"/>
        <w:rPr>
          <w:rFonts w:ascii="Open Sans" w:eastAsia="Times New Roman" w:hAnsi="Open Sans" w:cs="Open Sans"/>
          <w:b/>
          <w:bCs/>
          <w:color w:val="111111"/>
          <w:kern w:val="0"/>
          <w:sz w:val="36"/>
          <w:szCs w:val="36"/>
          <w:lang w:eastAsia="en-GB"/>
          <w14:ligatures w14:val="none"/>
        </w:rPr>
      </w:pPr>
      <w:r w:rsidRPr="00EE7258">
        <w:rPr>
          <w:rFonts w:ascii="Open Sans" w:eastAsia="Times New Roman" w:hAnsi="Open Sans" w:cs="Open Sans"/>
          <w:b/>
          <w:bCs/>
          <w:color w:val="111111"/>
          <w:kern w:val="0"/>
          <w:sz w:val="36"/>
          <w:szCs w:val="36"/>
          <w:lang w:eastAsia="en-GB"/>
          <w14:ligatures w14:val="none"/>
        </w:rPr>
        <w:t>Changes to this Privacy Notice</w:t>
      </w:r>
    </w:p>
    <w:p w14:paraId="605248D9" w14:textId="326FE9F8" w:rsidR="00EE7258" w:rsidRPr="00EE7258" w:rsidRDefault="00EE7258" w:rsidP="00EE7258">
      <w:pPr>
        <w:shd w:val="clear" w:color="auto" w:fill="FFFFFF"/>
        <w:spacing w:before="100" w:beforeAutospacing="1" w:after="100" w:afterAutospacing="1"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 xml:space="preserve">We keep this Privacy Notice under regular </w:t>
      </w:r>
      <w:r w:rsidR="00653B4D" w:rsidRPr="00EE7258">
        <w:rPr>
          <w:rFonts w:ascii="Open Sans" w:eastAsia="Times New Roman" w:hAnsi="Open Sans" w:cs="Open Sans"/>
          <w:color w:val="111111"/>
          <w:kern w:val="0"/>
          <w:sz w:val="27"/>
          <w:szCs w:val="27"/>
          <w:lang w:eastAsia="en-GB"/>
          <w14:ligatures w14:val="none"/>
        </w:rPr>
        <w:t>review,</w:t>
      </w:r>
      <w:r w:rsidRPr="00EE7258">
        <w:rPr>
          <w:rFonts w:ascii="Open Sans" w:eastAsia="Times New Roman" w:hAnsi="Open Sans" w:cs="Open Sans"/>
          <w:color w:val="111111"/>
          <w:kern w:val="0"/>
          <w:sz w:val="27"/>
          <w:szCs w:val="27"/>
          <w:lang w:eastAsia="en-GB"/>
          <w14:ligatures w14:val="none"/>
        </w:rPr>
        <w:t xml:space="preserve"> and we will place any updates on the Commissioner's website.</w:t>
      </w:r>
    </w:p>
    <w:p w14:paraId="4FC1A9A9" w14:textId="77777777" w:rsidR="00EE7258" w:rsidRPr="00EE7258" w:rsidRDefault="00EE7258" w:rsidP="00EE7258">
      <w:pPr>
        <w:shd w:val="clear" w:color="auto" w:fill="FFFFFF"/>
        <w:spacing w:beforeAutospacing="1" w:after="0" w:afterAutospacing="1" w:line="240" w:lineRule="auto"/>
        <w:textAlignment w:val="baseline"/>
        <w:rPr>
          <w:rFonts w:ascii="Open Sans" w:eastAsia="Times New Roman" w:hAnsi="Open Sans" w:cs="Open Sans"/>
          <w:color w:val="111111"/>
          <w:kern w:val="0"/>
          <w:sz w:val="27"/>
          <w:szCs w:val="27"/>
          <w:lang w:eastAsia="en-GB"/>
          <w14:ligatures w14:val="none"/>
        </w:rPr>
      </w:pPr>
      <w:r w:rsidRPr="00EE7258">
        <w:rPr>
          <w:rFonts w:ascii="Open Sans" w:eastAsia="Times New Roman" w:hAnsi="Open Sans" w:cs="Open Sans"/>
          <w:color w:val="111111"/>
          <w:kern w:val="0"/>
          <w:sz w:val="27"/>
          <w:szCs w:val="27"/>
          <w:lang w:eastAsia="en-GB"/>
          <w14:ligatures w14:val="none"/>
        </w:rPr>
        <w:t>This Privacy Notice was last updated on</w:t>
      </w:r>
      <w:r w:rsidRPr="00EE7258">
        <w:rPr>
          <w:rFonts w:ascii="Open Sans" w:eastAsia="Times New Roman" w:hAnsi="Open Sans" w:cs="Open Sans"/>
          <w:b/>
          <w:bCs/>
          <w:color w:val="111111"/>
          <w:kern w:val="0"/>
          <w:sz w:val="27"/>
          <w:szCs w:val="27"/>
          <w:bdr w:val="none" w:sz="0" w:space="0" w:color="auto" w:frame="1"/>
          <w:lang w:eastAsia="en-GB"/>
          <w14:ligatures w14:val="none"/>
        </w:rPr>
        <w:t> </w:t>
      </w:r>
      <w:r w:rsidRPr="00EE7258">
        <w:rPr>
          <w:rFonts w:ascii="Open Sans" w:eastAsia="Times New Roman" w:hAnsi="Open Sans" w:cs="Open Sans"/>
          <w:color w:val="111111"/>
          <w:kern w:val="0"/>
          <w:sz w:val="27"/>
          <w:szCs w:val="27"/>
          <w:lang w:eastAsia="en-GB"/>
          <w14:ligatures w14:val="none"/>
        </w:rPr>
        <w:t>1 September 2025.</w:t>
      </w:r>
    </w:p>
    <w:p w14:paraId="5E6A3103" w14:textId="77777777" w:rsidR="00EE7258" w:rsidRDefault="00EE7258"/>
    <w:sectPr w:rsidR="00EE72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E058F"/>
    <w:multiLevelType w:val="multilevel"/>
    <w:tmpl w:val="D56C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726BAC"/>
    <w:multiLevelType w:val="multilevel"/>
    <w:tmpl w:val="F9DC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996787"/>
    <w:multiLevelType w:val="multilevel"/>
    <w:tmpl w:val="CF34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A31B63"/>
    <w:multiLevelType w:val="multilevel"/>
    <w:tmpl w:val="DA08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E9680A"/>
    <w:multiLevelType w:val="multilevel"/>
    <w:tmpl w:val="2ED4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5924264">
    <w:abstractNumId w:val="0"/>
  </w:num>
  <w:num w:numId="2" w16cid:durableId="1484614557">
    <w:abstractNumId w:val="1"/>
  </w:num>
  <w:num w:numId="3" w16cid:durableId="1724449690">
    <w:abstractNumId w:val="2"/>
  </w:num>
  <w:num w:numId="4" w16cid:durableId="1857840336">
    <w:abstractNumId w:val="4"/>
  </w:num>
  <w:num w:numId="5" w16cid:durableId="1280525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258"/>
    <w:rsid w:val="00014446"/>
    <w:rsid w:val="00123BBC"/>
    <w:rsid w:val="00653B4D"/>
    <w:rsid w:val="00D65DC2"/>
    <w:rsid w:val="00EE7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24595"/>
  <w15:chartTrackingRefBased/>
  <w15:docId w15:val="{C2A11A19-7F6C-4BBB-AE53-344785A92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2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72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72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72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2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2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2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2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2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2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72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72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72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2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2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2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2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258"/>
    <w:rPr>
      <w:rFonts w:eastAsiaTheme="majorEastAsia" w:cstheme="majorBidi"/>
      <w:color w:val="272727" w:themeColor="text1" w:themeTint="D8"/>
    </w:rPr>
  </w:style>
  <w:style w:type="paragraph" w:styleId="Title">
    <w:name w:val="Title"/>
    <w:basedOn w:val="Normal"/>
    <w:next w:val="Normal"/>
    <w:link w:val="TitleChar"/>
    <w:uiPriority w:val="10"/>
    <w:qFormat/>
    <w:rsid w:val="00EE72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2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2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2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258"/>
    <w:pPr>
      <w:spacing w:before="160"/>
      <w:jc w:val="center"/>
    </w:pPr>
    <w:rPr>
      <w:i/>
      <w:iCs/>
      <w:color w:val="404040" w:themeColor="text1" w:themeTint="BF"/>
    </w:rPr>
  </w:style>
  <w:style w:type="character" w:customStyle="1" w:styleId="QuoteChar">
    <w:name w:val="Quote Char"/>
    <w:basedOn w:val="DefaultParagraphFont"/>
    <w:link w:val="Quote"/>
    <w:uiPriority w:val="29"/>
    <w:rsid w:val="00EE7258"/>
    <w:rPr>
      <w:i/>
      <w:iCs/>
      <w:color w:val="404040" w:themeColor="text1" w:themeTint="BF"/>
    </w:rPr>
  </w:style>
  <w:style w:type="paragraph" w:styleId="ListParagraph">
    <w:name w:val="List Paragraph"/>
    <w:basedOn w:val="Normal"/>
    <w:uiPriority w:val="34"/>
    <w:qFormat/>
    <w:rsid w:val="00EE7258"/>
    <w:pPr>
      <w:ind w:left="720"/>
      <w:contextualSpacing/>
    </w:pPr>
  </w:style>
  <w:style w:type="character" w:styleId="IntenseEmphasis">
    <w:name w:val="Intense Emphasis"/>
    <w:basedOn w:val="DefaultParagraphFont"/>
    <w:uiPriority w:val="21"/>
    <w:qFormat/>
    <w:rsid w:val="00EE7258"/>
    <w:rPr>
      <w:i/>
      <w:iCs/>
      <w:color w:val="0F4761" w:themeColor="accent1" w:themeShade="BF"/>
    </w:rPr>
  </w:style>
  <w:style w:type="paragraph" w:styleId="IntenseQuote">
    <w:name w:val="Intense Quote"/>
    <w:basedOn w:val="Normal"/>
    <w:next w:val="Normal"/>
    <w:link w:val="IntenseQuoteChar"/>
    <w:uiPriority w:val="30"/>
    <w:qFormat/>
    <w:rsid w:val="00EE72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258"/>
    <w:rPr>
      <w:i/>
      <w:iCs/>
      <w:color w:val="0F4761" w:themeColor="accent1" w:themeShade="BF"/>
    </w:rPr>
  </w:style>
  <w:style w:type="character" w:styleId="IntenseReference">
    <w:name w:val="Intense Reference"/>
    <w:basedOn w:val="DefaultParagraphFont"/>
    <w:uiPriority w:val="32"/>
    <w:qFormat/>
    <w:rsid w:val="00EE72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5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co.org.uk/for-organisations/guide-to-data-protection/guide-to-the-general-data-protection-regulation-gdpr/individual-rights/right-to-erasure/" TargetMode="External"/><Relationship Id="rId13" Type="http://schemas.openxmlformats.org/officeDocument/2006/relationships/hyperlink" Target="mailto:info@cosica-ni.org" TargetMode="External"/><Relationship Id="rId3" Type="http://schemas.openxmlformats.org/officeDocument/2006/relationships/settings" Target="settings.xml"/><Relationship Id="rId7" Type="http://schemas.openxmlformats.org/officeDocument/2006/relationships/hyperlink" Target="http://ico.org.uk/for-organisations/guide-to-data-protection/guide-to-the-general-data-protection-regulation-gdpr/individual-rights/right-to-rectification/" TargetMode="External"/><Relationship Id="rId12" Type="http://schemas.openxmlformats.org/officeDocument/2006/relationships/hyperlink" Target="http://ico.org.uk/for-organisations/guide-to-data-protection/guide-to-the-general-data-protection-regulation-gdpr/individual-rights/rights-related-to-automated-decision-making-including-profil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co.org.uk/for-organisations/guide-to-data-protection/guide-to-the-general-data-protection-regulation-gdpr/individual-rights/right-of-access/" TargetMode="External"/><Relationship Id="rId11" Type="http://schemas.openxmlformats.org/officeDocument/2006/relationships/hyperlink" Target="http://ico.org.uk/for-organisations/guide-to-data-protection/guide-to-the-general-data-protection-regulation-gdpr/individual-rights/right-to-object/" TargetMode="External"/><Relationship Id="rId5" Type="http://schemas.openxmlformats.org/officeDocument/2006/relationships/hyperlink" Target="http://ico.org.uk/for-organisations/guide-to-data-protection/guide-to-the-general-data-protection-regulation-gdpr/individual-rights/right-to-be-informed/" TargetMode="External"/><Relationship Id="rId15" Type="http://schemas.openxmlformats.org/officeDocument/2006/relationships/hyperlink" Target="https://ico.org.uk/make-a-complaint/your-personal-information-concerns/" TargetMode="External"/><Relationship Id="rId10" Type="http://schemas.openxmlformats.org/officeDocument/2006/relationships/hyperlink" Target="http://ico.org.uk/for-organisations/guide-to-data-protection/guide-to-the-general-data-protection-regulation-gdpr/individual-rights/right-to-data-portability/" TargetMode="External"/><Relationship Id="rId4" Type="http://schemas.openxmlformats.org/officeDocument/2006/relationships/webSettings" Target="webSettings.xml"/><Relationship Id="rId9" Type="http://schemas.openxmlformats.org/officeDocument/2006/relationships/hyperlink" Target="http://ico.org.uk/for-organisations/guide-to-data-protection/guide-to-the-general-data-protection-regulation-gdpr/individual-rights/right-to-restrict-processing/" TargetMode="External"/><Relationship Id="rId14" Type="http://schemas.openxmlformats.org/officeDocument/2006/relationships/hyperlink" Target="mailto:casework@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1775</Words>
  <Characters>10122</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Susan</dc:creator>
  <cp:keywords/>
  <dc:description/>
  <cp:lastModifiedBy>McShane, Catherine</cp:lastModifiedBy>
  <cp:revision>2</cp:revision>
  <dcterms:created xsi:type="dcterms:W3CDTF">2025-09-05T13:29:00Z</dcterms:created>
  <dcterms:modified xsi:type="dcterms:W3CDTF">2025-09-05T13:29:00Z</dcterms:modified>
</cp:coreProperties>
</file>